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31356" w14:textId="664DEEAA" w:rsidR="004C6CCE" w:rsidRPr="00D833A9" w:rsidRDefault="004C6CCE" w:rsidP="003C16E4">
      <w:pPr>
        <w:pStyle w:val="BESEDILO"/>
        <w:tabs>
          <w:tab w:val="clear" w:pos="2155"/>
        </w:tabs>
        <w:rPr>
          <w:rFonts w:cs="Arial"/>
          <w:color w:val="000000" w:themeColor="text1"/>
        </w:rPr>
      </w:pPr>
      <w:r w:rsidRPr="00D833A9">
        <w:rPr>
          <w:rFonts w:cs="Arial"/>
          <w:b/>
          <w:bCs/>
          <w:color w:val="000000" w:themeColor="text1"/>
        </w:rPr>
        <w:t>STANOVANJSKI SKLAD REPUBLIKE SLOVENIJE, javni sklad</w:t>
      </w:r>
      <w:r w:rsidRPr="00D833A9">
        <w:rPr>
          <w:rFonts w:cs="Arial"/>
          <w:color w:val="000000" w:themeColor="text1"/>
        </w:rPr>
        <w:t>, Poljanska cesta 31, Ljubljana, matična številka 5539153, I</w:t>
      </w:r>
      <w:r w:rsidR="001D70EE" w:rsidRPr="00D833A9">
        <w:rPr>
          <w:rFonts w:cs="Arial"/>
          <w:color w:val="000000" w:themeColor="text1"/>
        </w:rPr>
        <w:t>D</w:t>
      </w:r>
      <w:r w:rsidRPr="00D833A9">
        <w:rPr>
          <w:rFonts w:cs="Arial"/>
          <w:color w:val="000000" w:themeColor="text1"/>
        </w:rPr>
        <w:t xml:space="preserve">. številka za DDV SI79034217, ki ga zastopa </w:t>
      </w:r>
      <w:r w:rsidR="005C2030" w:rsidRPr="00D833A9">
        <w:rPr>
          <w:rFonts w:cs="Arial"/>
          <w:color w:val="000000" w:themeColor="text1"/>
        </w:rPr>
        <w:t xml:space="preserve">predsednik uprave </w:t>
      </w:r>
      <w:r w:rsidR="001D70EE" w:rsidRPr="00D833A9">
        <w:rPr>
          <w:rFonts w:cs="Arial"/>
          <w:color w:val="000000" w:themeColor="text1"/>
        </w:rPr>
        <w:t>mag. Črtomir Remec</w:t>
      </w:r>
      <w:r w:rsidRPr="00D833A9">
        <w:rPr>
          <w:rFonts w:cs="Arial"/>
          <w:color w:val="000000" w:themeColor="text1"/>
        </w:rPr>
        <w:t xml:space="preserve"> (v nadaljevanju "</w:t>
      </w:r>
      <w:r w:rsidRPr="00D833A9">
        <w:rPr>
          <w:rFonts w:cs="Arial"/>
          <w:b/>
          <w:bCs/>
          <w:color w:val="000000" w:themeColor="text1"/>
        </w:rPr>
        <w:t>naročnik</w:t>
      </w:r>
      <w:r w:rsidRPr="00D833A9">
        <w:rPr>
          <w:rFonts w:cs="Arial"/>
          <w:color w:val="000000" w:themeColor="text1"/>
        </w:rPr>
        <w:t xml:space="preserve">" </w:t>
      </w:r>
      <w:r w:rsidR="005A01B8" w:rsidRPr="00D833A9">
        <w:rPr>
          <w:rFonts w:cs="Arial"/>
          <w:color w:val="000000" w:themeColor="text1"/>
        </w:rPr>
        <w:t xml:space="preserve">ali </w:t>
      </w:r>
      <w:r w:rsidR="008176D3" w:rsidRPr="00D833A9">
        <w:rPr>
          <w:rFonts w:cs="Arial"/>
          <w:color w:val="000000" w:themeColor="text1"/>
        </w:rPr>
        <w:t>"</w:t>
      </w:r>
      <w:r w:rsidR="005A01B8" w:rsidRPr="00D833A9">
        <w:rPr>
          <w:rFonts w:cs="Arial"/>
          <w:b/>
          <w:color w:val="000000" w:themeColor="text1"/>
        </w:rPr>
        <w:t>S</w:t>
      </w:r>
      <w:r w:rsidR="006B7A13" w:rsidRPr="00D833A9">
        <w:rPr>
          <w:rFonts w:cs="Arial"/>
          <w:b/>
          <w:color w:val="000000" w:themeColor="text1"/>
        </w:rPr>
        <w:t xml:space="preserve">tanovanjski sklad </w:t>
      </w:r>
      <w:r w:rsidR="005A01B8" w:rsidRPr="00D833A9">
        <w:rPr>
          <w:rFonts w:cs="Arial"/>
          <w:b/>
          <w:color w:val="000000" w:themeColor="text1"/>
        </w:rPr>
        <w:t>RS</w:t>
      </w:r>
      <w:r w:rsidR="008176D3" w:rsidRPr="00D833A9">
        <w:rPr>
          <w:rFonts w:cs="Arial"/>
          <w:color w:val="000000" w:themeColor="text1"/>
        </w:rPr>
        <w:t>"</w:t>
      </w:r>
      <w:r w:rsidRPr="00D833A9">
        <w:rPr>
          <w:rFonts w:cs="Arial"/>
          <w:color w:val="000000" w:themeColor="text1"/>
        </w:rPr>
        <w:t>)</w:t>
      </w:r>
    </w:p>
    <w:p w14:paraId="4B99A594" w14:textId="77777777" w:rsidR="004C6CCE" w:rsidRPr="00D833A9" w:rsidRDefault="004C6CCE" w:rsidP="003C16E4">
      <w:pPr>
        <w:pStyle w:val="BESEDILO"/>
        <w:tabs>
          <w:tab w:val="clear" w:pos="2155"/>
        </w:tabs>
        <w:rPr>
          <w:rFonts w:cs="Arial"/>
          <w:color w:val="000000" w:themeColor="text1"/>
        </w:rPr>
      </w:pPr>
    </w:p>
    <w:p w14:paraId="607208B6" w14:textId="77777777" w:rsidR="004C6CCE" w:rsidRPr="00D833A9" w:rsidRDefault="004C6CCE" w:rsidP="003C16E4">
      <w:pPr>
        <w:pStyle w:val="BESEDILO"/>
        <w:tabs>
          <w:tab w:val="clear" w:pos="2155"/>
        </w:tabs>
        <w:rPr>
          <w:rFonts w:cs="Arial"/>
          <w:color w:val="000000" w:themeColor="text1"/>
        </w:rPr>
      </w:pPr>
      <w:r w:rsidRPr="00D833A9">
        <w:rPr>
          <w:rFonts w:cs="Arial"/>
          <w:color w:val="000000" w:themeColor="text1"/>
        </w:rPr>
        <w:t>in</w:t>
      </w:r>
    </w:p>
    <w:p w14:paraId="11C5282E" w14:textId="77777777" w:rsidR="004C6CCE" w:rsidRPr="00D833A9" w:rsidRDefault="004C6CCE" w:rsidP="003C16E4">
      <w:pPr>
        <w:pStyle w:val="BESEDILO"/>
        <w:tabs>
          <w:tab w:val="clear" w:pos="2155"/>
        </w:tabs>
        <w:rPr>
          <w:rFonts w:cs="Arial"/>
          <w:color w:val="000000" w:themeColor="text1"/>
        </w:rPr>
      </w:pPr>
    </w:p>
    <w:p w14:paraId="53A31C11" w14:textId="47AC3083" w:rsidR="004C6CCE" w:rsidRPr="00D833A9" w:rsidRDefault="004C6CCE" w:rsidP="003C16E4">
      <w:pPr>
        <w:pStyle w:val="BESEDILO"/>
        <w:tabs>
          <w:tab w:val="clear" w:pos="2155"/>
        </w:tabs>
        <w:rPr>
          <w:rFonts w:cs="Arial"/>
          <w:color w:val="000000" w:themeColor="text1"/>
        </w:rPr>
      </w:pPr>
      <w:r w:rsidRPr="00D833A9">
        <w:rPr>
          <w:rFonts w:cs="Arial"/>
          <w:b/>
          <w:bCs/>
          <w:color w:val="000000" w:themeColor="text1"/>
        </w:rPr>
        <w:t>___________________________________________________________________________</w:t>
      </w:r>
      <w:r w:rsidRPr="00D833A9">
        <w:rPr>
          <w:rFonts w:cs="Arial"/>
          <w:color w:val="000000" w:themeColor="text1"/>
        </w:rPr>
        <w:t xml:space="preserve">, </w:t>
      </w:r>
      <w:r w:rsidRPr="00D833A9">
        <w:rPr>
          <w:rFonts w:cs="Arial"/>
          <w:bCs/>
          <w:color w:val="000000" w:themeColor="text1"/>
        </w:rPr>
        <w:t xml:space="preserve">matična številka </w:t>
      </w:r>
      <w:r w:rsidRPr="00D833A9">
        <w:rPr>
          <w:rFonts w:cs="Arial"/>
          <w:b/>
          <w:bCs/>
          <w:color w:val="000000" w:themeColor="text1"/>
        </w:rPr>
        <w:t>_______________</w:t>
      </w:r>
      <w:r w:rsidRPr="00D833A9">
        <w:rPr>
          <w:rFonts w:cs="Arial"/>
          <w:bCs/>
          <w:color w:val="000000" w:themeColor="text1"/>
        </w:rPr>
        <w:t>, I</w:t>
      </w:r>
      <w:r w:rsidR="001D70EE" w:rsidRPr="00D833A9">
        <w:rPr>
          <w:rFonts w:cs="Arial"/>
          <w:bCs/>
          <w:color w:val="000000" w:themeColor="text1"/>
        </w:rPr>
        <w:t>D</w:t>
      </w:r>
      <w:r w:rsidRPr="00D833A9">
        <w:rPr>
          <w:rFonts w:cs="Arial"/>
          <w:bCs/>
          <w:color w:val="000000" w:themeColor="text1"/>
        </w:rPr>
        <w:t xml:space="preserve"> številka za DDV SI</w:t>
      </w:r>
      <w:r w:rsidRPr="00D833A9">
        <w:rPr>
          <w:rFonts w:cs="Arial"/>
          <w:b/>
          <w:bCs/>
          <w:color w:val="000000" w:themeColor="text1"/>
        </w:rPr>
        <w:t>_______________</w:t>
      </w:r>
      <w:r w:rsidRPr="00D833A9">
        <w:rPr>
          <w:rFonts w:cs="Arial"/>
          <w:bCs/>
          <w:color w:val="000000" w:themeColor="text1"/>
        </w:rPr>
        <w:t xml:space="preserve">, ki ga zastopa direktor </w:t>
      </w:r>
      <w:r w:rsidRPr="00D833A9">
        <w:rPr>
          <w:rFonts w:cs="Arial"/>
          <w:b/>
          <w:bCs/>
          <w:color w:val="000000" w:themeColor="text1"/>
        </w:rPr>
        <w:t>_______________</w:t>
      </w:r>
      <w:r w:rsidRPr="00D833A9">
        <w:rPr>
          <w:rFonts w:cs="Arial"/>
          <w:bCs/>
          <w:color w:val="000000" w:themeColor="text1"/>
        </w:rPr>
        <w:t>,</w:t>
      </w:r>
      <w:r w:rsidRPr="00D833A9">
        <w:rPr>
          <w:rFonts w:cs="Arial"/>
          <w:color w:val="000000" w:themeColor="text1"/>
        </w:rPr>
        <w:t xml:space="preserve"> (v nadaljevanju "</w:t>
      </w:r>
      <w:r w:rsidRPr="00D833A9">
        <w:rPr>
          <w:rFonts w:cs="Arial"/>
          <w:b/>
          <w:bCs/>
          <w:color w:val="000000" w:themeColor="text1"/>
        </w:rPr>
        <w:t>izvajalec</w:t>
      </w:r>
      <w:r w:rsidRPr="00D833A9">
        <w:rPr>
          <w:rFonts w:cs="Arial"/>
          <w:color w:val="000000" w:themeColor="text1"/>
        </w:rPr>
        <w:t>")</w:t>
      </w:r>
    </w:p>
    <w:p w14:paraId="33788A39" w14:textId="77777777" w:rsidR="004C6CCE" w:rsidRPr="00D833A9" w:rsidRDefault="004C6CCE" w:rsidP="003C16E4">
      <w:pPr>
        <w:pStyle w:val="BESEDILO"/>
        <w:tabs>
          <w:tab w:val="clear" w:pos="2155"/>
        </w:tabs>
        <w:rPr>
          <w:rFonts w:cs="Arial"/>
          <w:color w:val="000000" w:themeColor="text1"/>
        </w:rPr>
      </w:pPr>
      <w:r w:rsidRPr="00D833A9">
        <w:rPr>
          <w:rFonts w:cs="Arial"/>
          <w:color w:val="000000" w:themeColor="text1"/>
        </w:rPr>
        <w:tab/>
      </w:r>
      <w:r w:rsidRPr="00D833A9">
        <w:rPr>
          <w:rFonts w:cs="Arial"/>
          <w:color w:val="000000" w:themeColor="text1"/>
        </w:rPr>
        <w:tab/>
      </w:r>
    </w:p>
    <w:p w14:paraId="325B8293" w14:textId="77777777" w:rsidR="004C6CCE" w:rsidRPr="00D833A9" w:rsidRDefault="004C6CCE" w:rsidP="003C16E4">
      <w:pPr>
        <w:pStyle w:val="BESEDILO"/>
        <w:tabs>
          <w:tab w:val="clear" w:pos="2155"/>
        </w:tabs>
        <w:rPr>
          <w:rFonts w:cs="Arial"/>
          <w:color w:val="000000" w:themeColor="text1"/>
        </w:rPr>
      </w:pPr>
      <w:r w:rsidRPr="00D833A9">
        <w:rPr>
          <w:rFonts w:cs="Arial"/>
          <w:color w:val="000000" w:themeColor="text1"/>
        </w:rPr>
        <w:t>sklepata</w:t>
      </w:r>
    </w:p>
    <w:p w14:paraId="19ABA197" w14:textId="77777777" w:rsidR="004C6CCE" w:rsidRPr="00D833A9" w:rsidRDefault="004C6CCE" w:rsidP="003C16E4">
      <w:pPr>
        <w:pStyle w:val="BESEDILO"/>
        <w:tabs>
          <w:tab w:val="clear" w:pos="2155"/>
        </w:tabs>
        <w:rPr>
          <w:rFonts w:cs="Arial"/>
          <w:color w:val="000000" w:themeColor="text1"/>
        </w:rPr>
      </w:pPr>
    </w:p>
    <w:p w14:paraId="6862E470" w14:textId="64D93535" w:rsidR="004C6CCE" w:rsidRPr="00D833A9" w:rsidRDefault="004C6CCE" w:rsidP="003C16E4">
      <w:pPr>
        <w:pStyle w:val="BESEDILO"/>
        <w:tabs>
          <w:tab w:val="clear" w:pos="2155"/>
        </w:tabs>
        <w:jc w:val="center"/>
        <w:rPr>
          <w:rFonts w:cs="Arial"/>
          <w:b/>
          <w:bCs/>
          <w:color w:val="000000" w:themeColor="text1"/>
          <w:sz w:val="24"/>
        </w:rPr>
      </w:pPr>
      <w:r w:rsidRPr="00D833A9">
        <w:rPr>
          <w:rFonts w:cs="Arial"/>
          <w:b/>
          <w:bCs/>
          <w:color w:val="000000" w:themeColor="text1"/>
          <w:sz w:val="24"/>
        </w:rPr>
        <w:t>POGODBO</w:t>
      </w:r>
      <w:r w:rsidR="001D70EE" w:rsidRPr="00D833A9">
        <w:rPr>
          <w:rFonts w:cs="Arial"/>
          <w:b/>
          <w:bCs/>
          <w:color w:val="000000" w:themeColor="text1"/>
          <w:sz w:val="24"/>
        </w:rPr>
        <w:t xml:space="preserve"> št. </w:t>
      </w:r>
      <w:r w:rsidR="005A3791" w:rsidRPr="00D833A9">
        <w:rPr>
          <w:rFonts w:cs="Arial"/>
          <w:b/>
          <w:bCs/>
          <w:color w:val="000000" w:themeColor="text1"/>
          <w:sz w:val="24"/>
        </w:rPr>
        <w:t xml:space="preserve">JN </w:t>
      </w:r>
      <w:r w:rsidR="00D64E7E" w:rsidRPr="00D833A9">
        <w:rPr>
          <w:rFonts w:cs="Arial"/>
          <w:b/>
          <w:bCs/>
          <w:color w:val="000000" w:themeColor="text1"/>
          <w:sz w:val="24"/>
        </w:rPr>
        <w:t>11</w:t>
      </w:r>
      <w:r w:rsidR="00F357EA" w:rsidRPr="00D833A9">
        <w:rPr>
          <w:rFonts w:cs="Arial"/>
          <w:b/>
          <w:bCs/>
          <w:color w:val="000000" w:themeColor="text1"/>
          <w:sz w:val="24"/>
        </w:rPr>
        <w:t>/</w:t>
      </w:r>
      <w:r w:rsidR="00513D5D" w:rsidRPr="00D833A9">
        <w:rPr>
          <w:rFonts w:cs="Arial"/>
          <w:b/>
          <w:bCs/>
          <w:color w:val="000000" w:themeColor="text1"/>
          <w:sz w:val="24"/>
        </w:rPr>
        <w:t>202</w:t>
      </w:r>
      <w:r w:rsidR="00B272BE" w:rsidRPr="00D833A9">
        <w:rPr>
          <w:rFonts w:cs="Arial"/>
          <w:b/>
          <w:bCs/>
          <w:color w:val="000000" w:themeColor="text1"/>
          <w:sz w:val="24"/>
        </w:rPr>
        <w:t>6</w:t>
      </w:r>
      <w:r w:rsidR="007417B1" w:rsidRPr="00D833A9">
        <w:rPr>
          <w:rFonts w:cs="Arial"/>
          <w:b/>
          <w:bCs/>
          <w:color w:val="000000" w:themeColor="text1"/>
          <w:sz w:val="24"/>
        </w:rPr>
        <w:t xml:space="preserve"> </w:t>
      </w:r>
    </w:p>
    <w:p w14:paraId="2C09C4D3" w14:textId="77777777" w:rsidR="006370F9" w:rsidRPr="00D833A9" w:rsidRDefault="006370F9" w:rsidP="003C16E4">
      <w:pPr>
        <w:pStyle w:val="Naslov"/>
        <w:rPr>
          <w:rFonts w:ascii="Arial" w:hAnsi="Arial" w:cs="Arial"/>
          <w:bCs/>
          <w:color w:val="000000" w:themeColor="text1"/>
          <w:kern w:val="16"/>
          <w:sz w:val="24"/>
          <w:szCs w:val="24"/>
          <w:lang w:eastAsia="en-US"/>
        </w:rPr>
      </w:pPr>
      <w:r w:rsidRPr="00D833A9">
        <w:rPr>
          <w:rFonts w:ascii="Arial" w:hAnsi="Arial" w:cs="Arial"/>
          <w:bCs/>
          <w:color w:val="000000" w:themeColor="text1"/>
          <w:kern w:val="16"/>
          <w:sz w:val="24"/>
          <w:szCs w:val="24"/>
          <w:lang w:eastAsia="en-US"/>
        </w:rPr>
        <w:t xml:space="preserve">SKLOP 1: </w:t>
      </w:r>
      <w:r w:rsidR="000A1025" w:rsidRPr="00D833A9">
        <w:rPr>
          <w:rFonts w:ascii="Arial" w:hAnsi="Arial" w:cs="Arial"/>
          <w:bCs/>
          <w:color w:val="000000" w:themeColor="text1"/>
          <w:kern w:val="16"/>
          <w:sz w:val="24"/>
          <w:szCs w:val="24"/>
          <w:lang w:eastAsia="en-US"/>
        </w:rPr>
        <w:t>Nadzor</w:t>
      </w:r>
      <w:r w:rsidR="007C2C4D" w:rsidRPr="00D833A9">
        <w:rPr>
          <w:rFonts w:ascii="Arial" w:hAnsi="Arial" w:cs="Arial"/>
          <w:bCs/>
          <w:color w:val="000000" w:themeColor="text1"/>
          <w:kern w:val="16"/>
          <w:sz w:val="24"/>
          <w:szCs w:val="24"/>
          <w:lang w:eastAsia="en-US"/>
        </w:rPr>
        <w:t xml:space="preserve"> in </w:t>
      </w:r>
      <w:r w:rsidR="00685B43" w:rsidRPr="00D833A9">
        <w:rPr>
          <w:rFonts w:ascii="Arial" w:hAnsi="Arial" w:cs="Arial"/>
          <w:bCs/>
          <w:color w:val="000000" w:themeColor="text1"/>
          <w:kern w:val="16"/>
          <w:sz w:val="24"/>
          <w:szCs w:val="24"/>
          <w:lang w:eastAsia="en-US"/>
        </w:rPr>
        <w:t>inženirske storitve</w:t>
      </w:r>
      <w:r w:rsidR="007C2C4D" w:rsidRPr="00D833A9">
        <w:rPr>
          <w:rFonts w:ascii="Arial" w:hAnsi="Arial" w:cs="Arial"/>
          <w:bCs/>
          <w:color w:val="000000" w:themeColor="text1"/>
          <w:kern w:val="16"/>
          <w:sz w:val="24"/>
          <w:szCs w:val="24"/>
          <w:lang w:eastAsia="en-US"/>
        </w:rPr>
        <w:t xml:space="preserve"> </w:t>
      </w:r>
      <w:r w:rsidR="002B1676" w:rsidRPr="00D833A9">
        <w:rPr>
          <w:rFonts w:ascii="Arial" w:hAnsi="Arial" w:cs="Arial"/>
          <w:bCs/>
          <w:color w:val="000000" w:themeColor="text1"/>
          <w:kern w:val="16"/>
          <w:sz w:val="24"/>
          <w:szCs w:val="24"/>
          <w:lang w:eastAsia="en-US"/>
        </w:rPr>
        <w:t>pri</w:t>
      </w:r>
      <w:r w:rsidR="000A1025" w:rsidRPr="00D833A9">
        <w:rPr>
          <w:rFonts w:ascii="Arial" w:hAnsi="Arial" w:cs="Arial"/>
          <w:bCs/>
          <w:color w:val="000000" w:themeColor="text1"/>
          <w:kern w:val="16"/>
          <w:sz w:val="24"/>
          <w:szCs w:val="24"/>
          <w:lang w:eastAsia="en-US"/>
        </w:rPr>
        <w:t xml:space="preserve"> </w:t>
      </w:r>
      <w:r w:rsidRPr="00D833A9">
        <w:rPr>
          <w:rFonts w:ascii="Arial" w:hAnsi="Arial" w:cs="Arial"/>
          <w:bCs/>
          <w:color w:val="000000" w:themeColor="text1"/>
          <w:kern w:val="16"/>
          <w:sz w:val="24"/>
          <w:szCs w:val="24"/>
          <w:lang w:eastAsia="en-US"/>
        </w:rPr>
        <w:t>gradnji</w:t>
      </w:r>
    </w:p>
    <w:p w14:paraId="6F8523BB" w14:textId="2BB724C1" w:rsidR="000A1025" w:rsidRPr="00D833A9" w:rsidRDefault="006370F9" w:rsidP="003C16E4">
      <w:pPr>
        <w:pStyle w:val="Naslov"/>
        <w:rPr>
          <w:rFonts w:ascii="Arial" w:hAnsi="Arial" w:cs="Arial"/>
          <w:bCs/>
          <w:color w:val="000000" w:themeColor="text1"/>
          <w:kern w:val="16"/>
          <w:sz w:val="24"/>
          <w:szCs w:val="24"/>
          <w:lang w:eastAsia="en-US"/>
        </w:rPr>
      </w:pPr>
      <w:r w:rsidRPr="00D833A9">
        <w:rPr>
          <w:rFonts w:ascii="Arial" w:hAnsi="Arial" w:cs="Arial"/>
          <w:bCs/>
          <w:color w:val="000000" w:themeColor="text1"/>
          <w:kern w:val="16"/>
          <w:sz w:val="24"/>
          <w:szCs w:val="24"/>
          <w:lang w:eastAsia="en-US"/>
        </w:rPr>
        <w:t>stanovanjske soseske Novi trg, Celje</w:t>
      </w:r>
    </w:p>
    <w:p w14:paraId="61B89DF7" w14:textId="77777777" w:rsidR="004C6CCE" w:rsidRPr="00D833A9" w:rsidRDefault="004C6CCE" w:rsidP="003C16E4">
      <w:pPr>
        <w:pStyle w:val="Naslov"/>
        <w:rPr>
          <w:rFonts w:ascii="Arial" w:hAnsi="Arial" w:cs="Arial"/>
          <w:color w:val="000000" w:themeColor="text1"/>
        </w:rPr>
      </w:pPr>
    </w:p>
    <w:p w14:paraId="0290EF44" w14:textId="77777777" w:rsidR="004C6CCE" w:rsidRPr="00D833A9" w:rsidRDefault="004C6CCE" w:rsidP="003C16E4">
      <w:pPr>
        <w:pStyle w:val="Naslov3"/>
        <w:jc w:val="center"/>
        <w:rPr>
          <w:color w:val="000000" w:themeColor="text1"/>
          <w:sz w:val="20"/>
        </w:rPr>
      </w:pPr>
      <w:r w:rsidRPr="00D833A9">
        <w:rPr>
          <w:color w:val="000000" w:themeColor="text1"/>
          <w:sz w:val="20"/>
        </w:rPr>
        <w:t>I. UVODNE UGOTOVITVE</w:t>
      </w:r>
    </w:p>
    <w:p w14:paraId="0D37B1B6" w14:textId="77777777" w:rsidR="004C6CCE" w:rsidRPr="00D833A9" w:rsidRDefault="004C6CCE" w:rsidP="003C16E4">
      <w:pPr>
        <w:jc w:val="center"/>
        <w:rPr>
          <w:rFonts w:ascii="Arial" w:hAnsi="Arial" w:cs="Arial"/>
          <w:b/>
          <w:color w:val="000000" w:themeColor="text1"/>
          <w:sz w:val="20"/>
        </w:rPr>
      </w:pPr>
    </w:p>
    <w:p w14:paraId="2CA95AD4" w14:textId="77777777" w:rsidR="004C6CCE" w:rsidRPr="00D833A9" w:rsidRDefault="004C6CCE" w:rsidP="003C16E4">
      <w:pPr>
        <w:jc w:val="center"/>
        <w:rPr>
          <w:rFonts w:ascii="Arial" w:hAnsi="Arial" w:cs="Arial"/>
          <w:b/>
          <w:color w:val="000000" w:themeColor="text1"/>
          <w:sz w:val="20"/>
        </w:rPr>
      </w:pPr>
      <w:r w:rsidRPr="00D833A9">
        <w:rPr>
          <w:rFonts w:ascii="Arial" w:hAnsi="Arial" w:cs="Arial"/>
          <w:b/>
          <w:color w:val="000000" w:themeColor="text1"/>
          <w:sz w:val="20"/>
        </w:rPr>
        <w:t>1. člen</w:t>
      </w:r>
    </w:p>
    <w:p w14:paraId="780E3AF7" w14:textId="77777777" w:rsidR="004C6CCE" w:rsidRPr="00D833A9" w:rsidRDefault="004C6CCE" w:rsidP="003C16E4">
      <w:pPr>
        <w:jc w:val="both"/>
        <w:rPr>
          <w:rFonts w:ascii="Arial" w:hAnsi="Arial" w:cs="Arial"/>
          <w:bCs/>
          <w:color w:val="000000" w:themeColor="text1"/>
          <w:sz w:val="20"/>
        </w:rPr>
      </w:pPr>
    </w:p>
    <w:p w14:paraId="54F8FD05" w14:textId="2030EC90" w:rsidR="004C6CCE" w:rsidRPr="00D833A9" w:rsidRDefault="004C6CCE" w:rsidP="003C16E4">
      <w:pPr>
        <w:pStyle w:val="BodyText31"/>
        <w:jc w:val="both"/>
        <w:rPr>
          <w:rFonts w:cs="Arial"/>
          <w:color w:val="000000" w:themeColor="text1"/>
          <w:sz w:val="18"/>
          <w:szCs w:val="18"/>
        </w:rPr>
      </w:pPr>
      <w:r w:rsidRPr="00D833A9">
        <w:rPr>
          <w:rFonts w:cs="Arial"/>
          <w:color w:val="000000" w:themeColor="text1"/>
          <w:sz w:val="18"/>
          <w:szCs w:val="18"/>
        </w:rPr>
        <w:t>Pogodben</w:t>
      </w:r>
      <w:r w:rsidR="00315B10" w:rsidRPr="00D833A9">
        <w:rPr>
          <w:rFonts w:cs="Arial"/>
          <w:color w:val="000000" w:themeColor="text1"/>
          <w:sz w:val="18"/>
          <w:szCs w:val="18"/>
        </w:rPr>
        <w:t>i</w:t>
      </w:r>
      <w:r w:rsidRPr="00D833A9">
        <w:rPr>
          <w:rFonts w:cs="Arial"/>
          <w:color w:val="000000" w:themeColor="text1"/>
          <w:sz w:val="18"/>
          <w:szCs w:val="18"/>
        </w:rPr>
        <w:t xml:space="preserve"> strank</w:t>
      </w:r>
      <w:r w:rsidR="00315B10" w:rsidRPr="00D833A9">
        <w:rPr>
          <w:rFonts w:cs="Arial"/>
          <w:color w:val="000000" w:themeColor="text1"/>
          <w:sz w:val="18"/>
          <w:szCs w:val="18"/>
        </w:rPr>
        <w:t>i</w:t>
      </w:r>
      <w:r w:rsidRPr="00D833A9">
        <w:rPr>
          <w:rFonts w:cs="Arial"/>
          <w:color w:val="000000" w:themeColor="text1"/>
          <w:sz w:val="18"/>
          <w:szCs w:val="18"/>
        </w:rPr>
        <w:t xml:space="preserve"> uvodoma ugotavlja</w:t>
      </w:r>
      <w:r w:rsidR="00315B10" w:rsidRPr="00D833A9">
        <w:rPr>
          <w:rFonts w:cs="Arial"/>
          <w:color w:val="000000" w:themeColor="text1"/>
          <w:sz w:val="18"/>
          <w:szCs w:val="18"/>
        </w:rPr>
        <w:t>ta</w:t>
      </w:r>
      <w:r w:rsidR="00CA71D2" w:rsidRPr="00D833A9">
        <w:rPr>
          <w:rFonts w:cs="Arial"/>
          <w:color w:val="000000" w:themeColor="text1"/>
          <w:sz w:val="18"/>
          <w:szCs w:val="18"/>
        </w:rPr>
        <w:t xml:space="preserve">, da </w:t>
      </w:r>
      <w:r w:rsidRPr="00D833A9">
        <w:rPr>
          <w:rFonts w:cs="Arial"/>
          <w:color w:val="000000" w:themeColor="text1"/>
          <w:sz w:val="18"/>
          <w:szCs w:val="18"/>
        </w:rPr>
        <w:t>:</w:t>
      </w:r>
    </w:p>
    <w:p w14:paraId="5CC7E341" w14:textId="7B66180A" w:rsidR="00A3792B" w:rsidRPr="00D833A9" w:rsidRDefault="00A3792B" w:rsidP="003C16E4">
      <w:pPr>
        <w:pStyle w:val="BodyText31"/>
        <w:jc w:val="both"/>
        <w:rPr>
          <w:rFonts w:cs="Arial"/>
          <w:color w:val="000000" w:themeColor="text1"/>
          <w:sz w:val="18"/>
          <w:szCs w:val="18"/>
        </w:rPr>
      </w:pPr>
    </w:p>
    <w:p w14:paraId="33B3A4BE" w14:textId="559D3941" w:rsidR="003C6F61" w:rsidRPr="00D833A9" w:rsidRDefault="005D2472" w:rsidP="003C16E4">
      <w:pPr>
        <w:pStyle w:val="BodyText31"/>
        <w:numPr>
          <w:ilvl w:val="0"/>
          <w:numId w:val="3"/>
        </w:numPr>
        <w:jc w:val="both"/>
        <w:rPr>
          <w:rFonts w:cs="Arial"/>
          <w:color w:val="000000" w:themeColor="text1"/>
          <w:sz w:val="18"/>
          <w:szCs w:val="18"/>
        </w:rPr>
      </w:pPr>
      <w:r w:rsidRPr="00D833A9">
        <w:rPr>
          <w:rFonts w:cs="Arial"/>
          <w:color w:val="000000" w:themeColor="text1"/>
          <w:sz w:val="18"/>
          <w:szCs w:val="18"/>
        </w:rPr>
        <w:t xml:space="preserve">je </w:t>
      </w:r>
      <w:r w:rsidR="006370F9" w:rsidRPr="00D833A9">
        <w:rPr>
          <w:rFonts w:cs="Arial"/>
          <w:color w:val="000000" w:themeColor="text1"/>
          <w:sz w:val="18"/>
          <w:szCs w:val="18"/>
        </w:rPr>
        <w:t xml:space="preserve">bilo </w:t>
      </w:r>
      <w:r w:rsidR="004F4EE4" w:rsidRPr="00D833A9">
        <w:rPr>
          <w:rFonts w:cs="Arial"/>
          <w:color w:val="000000" w:themeColor="text1"/>
          <w:sz w:val="18"/>
          <w:szCs w:val="18"/>
        </w:rPr>
        <w:t>portalu javnih naročil</w:t>
      </w:r>
      <w:r w:rsidR="00B16D21" w:rsidRPr="00D833A9">
        <w:rPr>
          <w:rFonts w:cs="Arial"/>
          <w:color w:val="000000" w:themeColor="text1"/>
          <w:sz w:val="18"/>
          <w:szCs w:val="18"/>
        </w:rPr>
        <w:t xml:space="preserve"> objavljeno javno naročilo št. </w:t>
      </w:r>
      <w:r w:rsidR="004F4EE4" w:rsidRPr="00D833A9">
        <w:rPr>
          <w:rFonts w:cs="Arial"/>
          <w:color w:val="000000" w:themeColor="text1"/>
          <w:sz w:val="18"/>
          <w:szCs w:val="18"/>
        </w:rPr>
        <w:t xml:space="preserve"> _________________ (TED ________________) dne _________</w:t>
      </w:r>
      <w:r w:rsidR="009423A8" w:rsidRPr="00D833A9">
        <w:rPr>
          <w:rFonts w:cs="Arial"/>
          <w:color w:val="000000" w:themeColor="text1"/>
          <w:sz w:val="18"/>
          <w:szCs w:val="18"/>
        </w:rPr>
        <w:t xml:space="preserve"> </w:t>
      </w:r>
      <w:r w:rsidR="00B16D21" w:rsidRPr="00D833A9">
        <w:rPr>
          <w:rFonts w:cs="Arial"/>
          <w:color w:val="000000" w:themeColor="text1"/>
          <w:sz w:val="18"/>
          <w:szCs w:val="18"/>
        </w:rPr>
        <w:t xml:space="preserve">za izvedbo </w:t>
      </w:r>
      <w:r w:rsidR="009423A8" w:rsidRPr="00D833A9">
        <w:rPr>
          <w:rFonts w:cs="Arial"/>
          <w:color w:val="000000" w:themeColor="text1"/>
          <w:sz w:val="18"/>
          <w:szCs w:val="18"/>
        </w:rPr>
        <w:t>dveh sklopov</w:t>
      </w:r>
      <w:r w:rsidR="00B16D21" w:rsidRPr="00D833A9">
        <w:rPr>
          <w:rFonts w:cs="Arial"/>
          <w:color w:val="000000" w:themeColor="text1"/>
          <w:sz w:val="18"/>
          <w:szCs w:val="18"/>
        </w:rPr>
        <w:t xml:space="preserve"> del pri gradnji </w:t>
      </w:r>
      <w:r w:rsidR="006370F9" w:rsidRPr="00D833A9">
        <w:rPr>
          <w:rFonts w:cs="Arial"/>
          <w:color w:val="000000" w:themeColor="text1"/>
          <w:sz w:val="18"/>
          <w:szCs w:val="18"/>
        </w:rPr>
        <w:t xml:space="preserve">stanovanjske soseske Novi trg, Celje </w:t>
      </w:r>
      <w:r w:rsidR="00B16D21" w:rsidRPr="00D833A9">
        <w:rPr>
          <w:rFonts w:cs="Arial"/>
          <w:color w:val="000000" w:themeColor="text1"/>
          <w:sz w:val="18"/>
          <w:szCs w:val="18"/>
        </w:rPr>
        <w:t>in sicer</w:t>
      </w:r>
      <w:r w:rsidR="0085444D" w:rsidRPr="00D833A9">
        <w:rPr>
          <w:rFonts w:cs="Arial"/>
          <w:color w:val="000000" w:themeColor="text1"/>
          <w:sz w:val="18"/>
          <w:szCs w:val="18"/>
        </w:rPr>
        <w:t xml:space="preserve"> prv</w:t>
      </w:r>
      <w:r w:rsidR="002B1676" w:rsidRPr="00D833A9">
        <w:rPr>
          <w:rFonts w:cs="Arial"/>
          <w:color w:val="000000" w:themeColor="text1"/>
          <w:sz w:val="18"/>
          <w:szCs w:val="18"/>
        </w:rPr>
        <w:t>i</w:t>
      </w:r>
      <w:r w:rsidR="00B16D21" w:rsidRPr="00D833A9">
        <w:rPr>
          <w:rFonts w:cs="Arial"/>
          <w:color w:val="000000" w:themeColor="text1"/>
          <w:sz w:val="18"/>
          <w:szCs w:val="18"/>
        </w:rPr>
        <w:t xml:space="preserve"> </w:t>
      </w:r>
      <w:r w:rsidR="002B1676" w:rsidRPr="00D833A9">
        <w:rPr>
          <w:rFonts w:cs="Arial"/>
          <w:color w:val="000000" w:themeColor="text1"/>
          <w:sz w:val="18"/>
          <w:szCs w:val="18"/>
        </w:rPr>
        <w:t>(</w:t>
      </w:r>
      <w:r w:rsidR="00B16D21" w:rsidRPr="00D833A9">
        <w:rPr>
          <w:rFonts w:cs="Arial"/>
          <w:color w:val="000000" w:themeColor="text1"/>
          <w:sz w:val="18"/>
          <w:szCs w:val="18"/>
        </w:rPr>
        <w:t>1.</w:t>
      </w:r>
      <w:r w:rsidR="002B1676" w:rsidRPr="00D833A9">
        <w:rPr>
          <w:rFonts w:cs="Arial"/>
          <w:color w:val="000000" w:themeColor="text1"/>
          <w:sz w:val="18"/>
          <w:szCs w:val="18"/>
        </w:rPr>
        <w:t>)</w:t>
      </w:r>
      <w:r w:rsidR="00B16D21" w:rsidRPr="00D833A9">
        <w:rPr>
          <w:rFonts w:cs="Arial"/>
          <w:color w:val="000000" w:themeColor="text1"/>
          <w:sz w:val="18"/>
          <w:szCs w:val="18"/>
        </w:rPr>
        <w:t xml:space="preserve"> sklop za izvedbo del nadzora in inženir</w:t>
      </w:r>
      <w:r w:rsidR="00685B43" w:rsidRPr="00D833A9">
        <w:rPr>
          <w:rFonts w:cs="Arial"/>
          <w:color w:val="000000" w:themeColor="text1"/>
          <w:sz w:val="18"/>
          <w:szCs w:val="18"/>
        </w:rPr>
        <w:t>skih storitev</w:t>
      </w:r>
      <w:r w:rsidR="00B16D21" w:rsidRPr="00D833A9">
        <w:rPr>
          <w:rFonts w:cs="Arial"/>
          <w:color w:val="000000" w:themeColor="text1"/>
          <w:sz w:val="18"/>
          <w:szCs w:val="18"/>
        </w:rPr>
        <w:t xml:space="preserve"> in </w:t>
      </w:r>
      <w:r w:rsidR="002B1676" w:rsidRPr="00D833A9">
        <w:rPr>
          <w:rFonts w:cs="Arial"/>
          <w:color w:val="000000" w:themeColor="text1"/>
          <w:sz w:val="18"/>
          <w:szCs w:val="18"/>
        </w:rPr>
        <w:t>drugi (</w:t>
      </w:r>
      <w:r w:rsidR="00B16D21" w:rsidRPr="00D833A9">
        <w:rPr>
          <w:rFonts w:cs="Arial"/>
          <w:color w:val="000000" w:themeColor="text1"/>
          <w:sz w:val="18"/>
          <w:szCs w:val="18"/>
        </w:rPr>
        <w:t>2.</w:t>
      </w:r>
      <w:r w:rsidR="002B1676" w:rsidRPr="00D833A9">
        <w:rPr>
          <w:rFonts w:cs="Arial"/>
          <w:color w:val="000000" w:themeColor="text1"/>
          <w:sz w:val="18"/>
          <w:szCs w:val="18"/>
        </w:rPr>
        <w:t>)</w:t>
      </w:r>
      <w:r w:rsidR="00B16D21" w:rsidRPr="00D833A9">
        <w:rPr>
          <w:rFonts w:cs="Arial"/>
          <w:color w:val="000000" w:themeColor="text1"/>
          <w:sz w:val="18"/>
          <w:szCs w:val="18"/>
        </w:rPr>
        <w:t xml:space="preserve"> sklop za izvedbo</w:t>
      </w:r>
      <w:r w:rsidR="003C6F61" w:rsidRPr="00D833A9">
        <w:rPr>
          <w:rFonts w:cs="Arial"/>
          <w:color w:val="000000" w:themeColor="text1"/>
          <w:sz w:val="18"/>
          <w:szCs w:val="18"/>
        </w:rPr>
        <w:t xml:space="preserve"> BIM </w:t>
      </w:r>
      <w:r w:rsidR="002B1676" w:rsidRPr="00D833A9">
        <w:rPr>
          <w:rFonts w:cs="Arial"/>
          <w:color w:val="000000" w:themeColor="text1"/>
          <w:sz w:val="18"/>
          <w:szCs w:val="18"/>
        </w:rPr>
        <w:t>nadzora</w:t>
      </w:r>
      <w:r w:rsidR="00CD2352" w:rsidRPr="00D833A9">
        <w:rPr>
          <w:rFonts w:cs="Arial"/>
          <w:color w:val="000000" w:themeColor="text1"/>
          <w:sz w:val="18"/>
          <w:szCs w:val="18"/>
        </w:rPr>
        <w:t>;</w:t>
      </w:r>
    </w:p>
    <w:p w14:paraId="6F0F7E9B" w14:textId="77777777" w:rsidR="004C6CCE" w:rsidRPr="00D833A9" w:rsidRDefault="004C6CCE" w:rsidP="003C16E4">
      <w:pPr>
        <w:pStyle w:val="BodyText31"/>
        <w:jc w:val="both"/>
        <w:rPr>
          <w:rFonts w:cs="Arial"/>
          <w:color w:val="000000" w:themeColor="text1"/>
          <w:sz w:val="18"/>
          <w:szCs w:val="18"/>
        </w:rPr>
      </w:pPr>
    </w:p>
    <w:p w14:paraId="2D80417C" w14:textId="66D7A2DC" w:rsidR="00AD4C9A" w:rsidRPr="00D833A9" w:rsidRDefault="005D2472" w:rsidP="003C16E4">
      <w:pPr>
        <w:pStyle w:val="Odstavekseznama"/>
        <w:numPr>
          <w:ilvl w:val="0"/>
          <w:numId w:val="3"/>
        </w:numPr>
        <w:jc w:val="both"/>
        <w:rPr>
          <w:rFonts w:ascii="Arial" w:hAnsi="Arial" w:cs="Arial"/>
          <w:color w:val="000000" w:themeColor="text1"/>
          <w:sz w:val="18"/>
          <w:szCs w:val="18"/>
        </w:rPr>
      </w:pPr>
      <w:bookmarkStart w:id="0" w:name="_Hlk222829930"/>
      <w:r w:rsidRPr="00D833A9">
        <w:rPr>
          <w:rFonts w:ascii="Arial" w:hAnsi="Arial" w:cs="Arial"/>
          <w:color w:val="000000" w:themeColor="text1"/>
          <w:sz w:val="18"/>
          <w:szCs w:val="18"/>
        </w:rPr>
        <w:t xml:space="preserve">je za </w:t>
      </w:r>
      <w:r w:rsidR="007417B1" w:rsidRPr="00D833A9">
        <w:rPr>
          <w:rFonts w:ascii="Arial" w:hAnsi="Arial" w:cs="Arial"/>
          <w:color w:val="000000" w:themeColor="text1"/>
          <w:sz w:val="18"/>
          <w:szCs w:val="18"/>
        </w:rPr>
        <w:t xml:space="preserve">izvedbo del </w:t>
      </w:r>
      <w:r w:rsidR="00685B43" w:rsidRPr="00D833A9">
        <w:rPr>
          <w:rFonts w:ascii="Arial" w:hAnsi="Arial" w:cs="Arial"/>
          <w:color w:val="000000" w:themeColor="text1"/>
          <w:sz w:val="18"/>
          <w:szCs w:val="18"/>
        </w:rPr>
        <w:t xml:space="preserve">1. </w:t>
      </w:r>
      <w:r w:rsidR="007417B1" w:rsidRPr="00D833A9">
        <w:rPr>
          <w:rFonts w:ascii="Arial" w:hAnsi="Arial" w:cs="Arial"/>
          <w:color w:val="000000" w:themeColor="text1"/>
          <w:sz w:val="18"/>
          <w:szCs w:val="18"/>
        </w:rPr>
        <w:t>sklop</w:t>
      </w:r>
      <w:r w:rsidR="00CD2352" w:rsidRPr="00D833A9">
        <w:rPr>
          <w:rFonts w:ascii="Arial" w:hAnsi="Arial" w:cs="Arial"/>
          <w:color w:val="000000" w:themeColor="text1"/>
          <w:sz w:val="18"/>
          <w:szCs w:val="18"/>
        </w:rPr>
        <w:t>a</w:t>
      </w:r>
      <w:r w:rsidR="007417B1" w:rsidRPr="00D833A9">
        <w:rPr>
          <w:rFonts w:ascii="Arial" w:hAnsi="Arial" w:cs="Arial"/>
          <w:color w:val="000000" w:themeColor="text1"/>
          <w:sz w:val="18"/>
          <w:szCs w:val="18"/>
        </w:rPr>
        <w:t xml:space="preserve"> </w:t>
      </w:r>
      <w:bookmarkEnd w:id="0"/>
      <w:r w:rsidR="00AD4C9A" w:rsidRPr="00D833A9">
        <w:rPr>
          <w:rFonts w:ascii="Arial" w:hAnsi="Arial" w:cs="Arial"/>
          <w:color w:val="000000" w:themeColor="text1"/>
          <w:sz w:val="18"/>
          <w:szCs w:val="18"/>
        </w:rPr>
        <w:t>kot najugodnejši ponudnik za izvajanje storitev nadzora</w:t>
      </w:r>
      <w:r w:rsidR="00703012" w:rsidRPr="00D833A9">
        <w:rPr>
          <w:rFonts w:ascii="Arial" w:hAnsi="Arial" w:cs="Arial"/>
          <w:color w:val="000000" w:themeColor="text1"/>
          <w:sz w:val="18"/>
          <w:szCs w:val="18"/>
        </w:rPr>
        <w:t xml:space="preserve"> in </w:t>
      </w:r>
      <w:r w:rsidR="00685B43" w:rsidRPr="00D833A9">
        <w:rPr>
          <w:rFonts w:ascii="Arial" w:hAnsi="Arial" w:cs="Arial"/>
          <w:color w:val="000000" w:themeColor="text1"/>
          <w:sz w:val="18"/>
          <w:szCs w:val="18"/>
        </w:rPr>
        <w:t>inženirskih storitev</w:t>
      </w:r>
      <w:r w:rsidR="00703012" w:rsidRPr="00D833A9">
        <w:rPr>
          <w:rFonts w:ascii="Arial" w:hAnsi="Arial" w:cs="Arial"/>
          <w:color w:val="000000" w:themeColor="text1"/>
          <w:sz w:val="18"/>
          <w:szCs w:val="18"/>
        </w:rPr>
        <w:t xml:space="preserve"> </w:t>
      </w:r>
      <w:r w:rsidR="006370F9" w:rsidRPr="00D833A9">
        <w:rPr>
          <w:rFonts w:ascii="Arial" w:hAnsi="Arial" w:cs="Arial"/>
          <w:color w:val="000000" w:themeColor="text1"/>
          <w:sz w:val="18"/>
          <w:szCs w:val="18"/>
        </w:rPr>
        <w:t>pri gradnji stanovanjske soseske Novi trg, Celje</w:t>
      </w:r>
      <w:r w:rsidR="00685B43" w:rsidRPr="00D833A9">
        <w:rPr>
          <w:rFonts w:ascii="Arial" w:hAnsi="Arial" w:cs="Arial"/>
          <w:color w:val="000000" w:themeColor="text1"/>
          <w:sz w:val="18"/>
          <w:szCs w:val="18"/>
        </w:rPr>
        <w:t xml:space="preserve"> </w:t>
      </w:r>
      <w:r w:rsidR="00E06A78" w:rsidRPr="00D833A9">
        <w:rPr>
          <w:rFonts w:ascii="Arial" w:hAnsi="Arial" w:cs="Arial"/>
          <w:color w:val="000000" w:themeColor="text1"/>
          <w:sz w:val="18"/>
          <w:szCs w:val="18"/>
        </w:rPr>
        <w:t>izbran izvajalec</w:t>
      </w:r>
      <w:r w:rsidR="00685B43" w:rsidRPr="00D833A9">
        <w:rPr>
          <w:rFonts w:ascii="Arial" w:hAnsi="Arial" w:cs="Arial"/>
          <w:color w:val="000000" w:themeColor="text1"/>
          <w:sz w:val="18"/>
          <w:szCs w:val="18"/>
        </w:rPr>
        <w:t xml:space="preserve"> </w:t>
      </w:r>
      <w:r w:rsidR="006370F9" w:rsidRPr="00D833A9">
        <w:rPr>
          <w:rFonts w:ascii="Arial" w:hAnsi="Arial" w:cs="Arial"/>
          <w:color w:val="000000" w:themeColor="text1"/>
          <w:sz w:val="18"/>
          <w:szCs w:val="18"/>
        </w:rPr>
        <w:t>_________________</w:t>
      </w:r>
      <w:r w:rsidR="00CD2352" w:rsidRPr="00D833A9">
        <w:rPr>
          <w:rFonts w:ascii="Arial" w:hAnsi="Arial" w:cs="Arial"/>
          <w:color w:val="000000" w:themeColor="text1"/>
          <w:sz w:val="18"/>
          <w:szCs w:val="18"/>
        </w:rPr>
        <w:t>;</w:t>
      </w:r>
    </w:p>
    <w:p w14:paraId="47ADE350" w14:textId="77777777" w:rsidR="0099181A" w:rsidRPr="00D833A9" w:rsidRDefault="0099181A" w:rsidP="003C16E4">
      <w:pPr>
        <w:pStyle w:val="Odstavekseznama"/>
        <w:jc w:val="both"/>
        <w:rPr>
          <w:rFonts w:ascii="Arial" w:hAnsi="Arial" w:cs="Arial"/>
          <w:color w:val="000000" w:themeColor="text1"/>
          <w:sz w:val="18"/>
          <w:szCs w:val="18"/>
        </w:rPr>
      </w:pPr>
    </w:p>
    <w:p w14:paraId="64359B30" w14:textId="77777777" w:rsidR="003B28D2" w:rsidRPr="00D833A9" w:rsidRDefault="005D2472" w:rsidP="003C16E4">
      <w:pPr>
        <w:pStyle w:val="Odstavekseznama"/>
        <w:numPr>
          <w:ilvl w:val="0"/>
          <w:numId w:val="3"/>
        </w:num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je </w:t>
      </w:r>
      <w:r w:rsidR="00E7413C" w:rsidRPr="00D833A9">
        <w:rPr>
          <w:rFonts w:ascii="Arial" w:hAnsi="Arial" w:cs="Arial"/>
          <w:color w:val="000000" w:themeColor="text1"/>
          <w:sz w:val="18"/>
          <w:szCs w:val="18"/>
        </w:rPr>
        <w:t xml:space="preserve">naročnik </w:t>
      </w:r>
      <w:r w:rsidR="0099181A" w:rsidRPr="00D833A9">
        <w:rPr>
          <w:rFonts w:ascii="Arial" w:hAnsi="Arial" w:cs="Arial"/>
          <w:color w:val="000000" w:themeColor="text1"/>
          <w:sz w:val="18"/>
          <w:szCs w:val="18"/>
        </w:rPr>
        <w:t>Stanovanjski sklad RS</w:t>
      </w:r>
      <w:r w:rsidR="0099181A" w:rsidRPr="00D833A9" w:rsidDel="00BF4834">
        <w:rPr>
          <w:rFonts w:ascii="Arial" w:hAnsi="Arial" w:cs="Arial"/>
          <w:color w:val="000000" w:themeColor="text1"/>
          <w:sz w:val="18"/>
          <w:szCs w:val="18"/>
        </w:rPr>
        <w:t xml:space="preserve"> </w:t>
      </w:r>
      <w:r w:rsidR="00E7413C" w:rsidRPr="00D833A9">
        <w:rPr>
          <w:rFonts w:ascii="Arial" w:hAnsi="Arial" w:cs="Arial"/>
          <w:color w:val="000000" w:themeColor="text1"/>
          <w:sz w:val="18"/>
          <w:szCs w:val="18"/>
        </w:rPr>
        <w:t>lastnik nezazidanih stavbnih zemljišč</w:t>
      </w:r>
      <w:r w:rsidR="006370F9" w:rsidRPr="00D833A9">
        <w:rPr>
          <w:rFonts w:ascii="Arial" w:hAnsi="Arial" w:cs="Arial"/>
          <w:color w:val="000000" w:themeColor="text1"/>
          <w:sz w:val="18"/>
          <w:szCs w:val="18"/>
        </w:rPr>
        <w:t xml:space="preserve"> s parc. št.</w:t>
      </w:r>
      <w:r w:rsidR="00E7413C" w:rsidRPr="00D833A9">
        <w:rPr>
          <w:rFonts w:ascii="Arial" w:hAnsi="Arial" w:cs="Arial"/>
          <w:color w:val="000000" w:themeColor="text1"/>
          <w:sz w:val="18"/>
          <w:szCs w:val="18"/>
        </w:rPr>
        <w:t xml:space="preserve"> </w:t>
      </w:r>
      <w:r w:rsidR="006370F9" w:rsidRPr="00D833A9">
        <w:rPr>
          <w:rFonts w:ascii="Arial" w:hAnsi="Arial" w:cs="Arial"/>
          <w:color w:val="000000" w:themeColor="text1"/>
          <w:sz w:val="18"/>
          <w:szCs w:val="18"/>
        </w:rPr>
        <w:t>570/29, 570/30, 570/42, 570/43, 589/47, 589/49, 553/42, 592/148, 592/149, 592/154, 592/155, 592/156, 592/157, 592/158, 529/159, 592/165 in 589/67 vse k.o. 1075 Ostrožno</w:t>
      </w:r>
      <w:r w:rsidR="00E7413C" w:rsidRPr="00D833A9">
        <w:rPr>
          <w:rFonts w:ascii="Arial" w:hAnsi="Arial" w:cs="Arial"/>
          <w:color w:val="000000" w:themeColor="text1"/>
          <w:sz w:val="18"/>
          <w:szCs w:val="18"/>
        </w:rPr>
        <w:t>, v skupni velikost</w:t>
      </w:r>
      <w:r w:rsidR="00CA71D2" w:rsidRPr="00D833A9">
        <w:rPr>
          <w:rFonts w:ascii="Arial" w:hAnsi="Arial" w:cs="Arial"/>
          <w:color w:val="000000" w:themeColor="text1"/>
          <w:sz w:val="18"/>
          <w:szCs w:val="18"/>
        </w:rPr>
        <w:t>i</w:t>
      </w:r>
      <w:r w:rsidR="00E7413C" w:rsidRPr="00D833A9">
        <w:rPr>
          <w:rFonts w:ascii="Arial" w:hAnsi="Arial" w:cs="Arial"/>
          <w:color w:val="000000" w:themeColor="text1"/>
          <w:sz w:val="18"/>
          <w:szCs w:val="18"/>
        </w:rPr>
        <w:t xml:space="preserve"> </w:t>
      </w:r>
      <w:r w:rsidR="006370F9" w:rsidRPr="00D833A9">
        <w:rPr>
          <w:rFonts w:ascii="Arial" w:hAnsi="Arial" w:cs="Arial"/>
          <w:color w:val="000000" w:themeColor="text1"/>
          <w:sz w:val="18"/>
          <w:szCs w:val="18"/>
        </w:rPr>
        <w:t>15.007</w:t>
      </w:r>
      <w:r w:rsidR="00CA71D2" w:rsidRPr="00D833A9">
        <w:rPr>
          <w:rFonts w:ascii="Arial" w:hAnsi="Arial" w:cs="Arial"/>
          <w:color w:val="000000" w:themeColor="text1"/>
          <w:sz w:val="18"/>
          <w:szCs w:val="18"/>
        </w:rPr>
        <w:t xml:space="preserve">,00 m2, in investitor gradnje </w:t>
      </w:r>
      <w:r w:rsidR="006370F9" w:rsidRPr="00D833A9">
        <w:rPr>
          <w:rFonts w:ascii="Arial" w:hAnsi="Arial" w:cs="Arial"/>
          <w:color w:val="000000" w:themeColor="text1"/>
          <w:sz w:val="18"/>
          <w:szCs w:val="18"/>
        </w:rPr>
        <w:t>šestih (6) večstanovanjskih objektov v Celju, vse s pripadajočo prometno in zunanjo ureditvijo, pomožnimi objekti, komunalnimi vodi ter vsemi priključki na prometno, komunalno in energetsko infrastrukturo v območju gradnje;</w:t>
      </w:r>
    </w:p>
    <w:p w14:paraId="778F61B1" w14:textId="77777777" w:rsidR="003B28D2" w:rsidRPr="00D833A9" w:rsidRDefault="003B28D2" w:rsidP="003C16E4">
      <w:pPr>
        <w:pStyle w:val="Odstavekseznama"/>
        <w:rPr>
          <w:rFonts w:ascii="Arial" w:hAnsi="Arial" w:cs="Arial"/>
          <w:color w:val="000000" w:themeColor="text1"/>
          <w:sz w:val="18"/>
          <w:szCs w:val="18"/>
        </w:rPr>
      </w:pPr>
    </w:p>
    <w:p w14:paraId="414B1E33" w14:textId="0F37A159" w:rsidR="003B28D2" w:rsidRPr="00D833A9" w:rsidRDefault="003B28D2" w:rsidP="003C16E4">
      <w:pPr>
        <w:pStyle w:val="Odstavekseznama"/>
        <w:numPr>
          <w:ilvl w:val="0"/>
          <w:numId w:val="3"/>
        </w:numPr>
        <w:jc w:val="both"/>
        <w:rPr>
          <w:rFonts w:ascii="Arial" w:hAnsi="Arial" w:cs="Arial"/>
          <w:color w:val="000000" w:themeColor="text1"/>
          <w:sz w:val="18"/>
          <w:szCs w:val="18"/>
        </w:rPr>
      </w:pPr>
      <w:r w:rsidRPr="00D833A9">
        <w:rPr>
          <w:rFonts w:ascii="Arial" w:hAnsi="Arial" w:cs="Arial"/>
          <w:color w:val="000000" w:themeColor="text1"/>
          <w:sz w:val="18"/>
          <w:szCs w:val="18"/>
        </w:rPr>
        <w:t>da je za gradnjo stanovanjske soseske naročnik pridobil gradbeno dovoljenje št. 351-948/2025-6203-24 z dne 20.1.2026, ki je postalo pravnomočno dne 3.2.2026;</w:t>
      </w:r>
    </w:p>
    <w:p w14:paraId="2D2CA2B9" w14:textId="4489105D" w:rsidR="00AD4C9A" w:rsidRPr="00D833A9" w:rsidRDefault="00AD4C9A" w:rsidP="003C16E4">
      <w:pPr>
        <w:pStyle w:val="Odstavekseznama"/>
        <w:jc w:val="both"/>
        <w:rPr>
          <w:rFonts w:ascii="Arial" w:hAnsi="Arial" w:cs="Arial"/>
          <w:color w:val="000000" w:themeColor="text1"/>
          <w:sz w:val="18"/>
          <w:szCs w:val="18"/>
        </w:rPr>
      </w:pPr>
    </w:p>
    <w:p w14:paraId="499580A2" w14:textId="378A6044" w:rsidR="0099181A" w:rsidRPr="00D833A9" w:rsidRDefault="0099181A" w:rsidP="003C16E4">
      <w:pPr>
        <w:pStyle w:val="Odstavekseznama"/>
        <w:numPr>
          <w:ilvl w:val="0"/>
          <w:numId w:val="3"/>
        </w:numPr>
        <w:jc w:val="both"/>
        <w:rPr>
          <w:rFonts w:ascii="Arial" w:hAnsi="Arial" w:cs="Arial"/>
          <w:color w:val="000000" w:themeColor="text1"/>
          <w:sz w:val="18"/>
          <w:szCs w:val="18"/>
        </w:rPr>
      </w:pPr>
      <w:r w:rsidRPr="00D833A9">
        <w:rPr>
          <w:rFonts w:ascii="Arial" w:hAnsi="Arial" w:cs="Arial"/>
          <w:color w:val="000000" w:themeColor="text1"/>
          <w:sz w:val="18"/>
          <w:szCs w:val="18"/>
        </w:rPr>
        <w:t>izvajalec</w:t>
      </w:r>
      <w:r w:rsidR="007C2C4D" w:rsidRPr="00D833A9">
        <w:rPr>
          <w:rFonts w:ascii="Arial" w:hAnsi="Arial" w:cs="Arial"/>
          <w:color w:val="000000" w:themeColor="text1"/>
          <w:sz w:val="18"/>
          <w:szCs w:val="18"/>
        </w:rPr>
        <w:t xml:space="preserve"> za izvedbo nadzora in </w:t>
      </w:r>
      <w:r w:rsidR="005D2472" w:rsidRPr="00D833A9">
        <w:rPr>
          <w:rFonts w:ascii="Arial" w:hAnsi="Arial" w:cs="Arial"/>
          <w:color w:val="000000" w:themeColor="text1"/>
          <w:sz w:val="18"/>
          <w:szCs w:val="18"/>
        </w:rPr>
        <w:t>inženirskih storitev</w:t>
      </w:r>
      <w:r w:rsidR="007C2C4D" w:rsidRPr="00D833A9">
        <w:rPr>
          <w:rFonts w:ascii="Arial" w:hAnsi="Arial" w:cs="Arial"/>
          <w:color w:val="000000" w:themeColor="text1"/>
          <w:sz w:val="18"/>
          <w:szCs w:val="18"/>
        </w:rPr>
        <w:t xml:space="preserve"> nad gradnjo</w:t>
      </w:r>
      <w:r w:rsidRPr="00D833A9">
        <w:rPr>
          <w:rFonts w:ascii="Arial" w:hAnsi="Arial" w:cs="Arial"/>
          <w:color w:val="000000" w:themeColor="text1"/>
          <w:sz w:val="18"/>
          <w:szCs w:val="18"/>
        </w:rPr>
        <w:t xml:space="preserve"> </w:t>
      </w:r>
      <w:r w:rsidR="007C2C4D" w:rsidRPr="00D833A9">
        <w:rPr>
          <w:rFonts w:ascii="Arial" w:hAnsi="Arial" w:cs="Arial"/>
          <w:color w:val="000000" w:themeColor="text1"/>
          <w:sz w:val="18"/>
          <w:szCs w:val="18"/>
        </w:rPr>
        <w:t>izpolnjuje pogoje po zakonu, ki ureja arhitekturno in inženirsko dejavnost</w:t>
      </w:r>
      <w:r w:rsidR="003B28D2" w:rsidRPr="00D833A9">
        <w:rPr>
          <w:rFonts w:ascii="Arial" w:hAnsi="Arial" w:cs="Arial"/>
          <w:color w:val="000000" w:themeColor="text1"/>
          <w:sz w:val="18"/>
          <w:szCs w:val="18"/>
        </w:rPr>
        <w:t>.</w:t>
      </w:r>
      <w:r w:rsidR="007C2C4D" w:rsidRPr="00D833A9">
        <w:rPr>
          <w:rFonts w:ascii="Arial" w:hAnsi="Arial" w:cs="Arial"/>
          <w:color w:val="000000" w:themeColor="text1"/>
          <w:sz w:val="18"/>
          <w:szCs w:val="18"/>
        </w:rPr>
        <w:t xml:space="preserve"> </w:t>
      </w:r>
    </w:p>
    <w:p w14:paraId="7F4854C2" w14:textId="77777777" w:rsidR="004C6CCE" w:rsidRPr="00D833A9" w:rsidRDefault="004C6CCE" w:rsidP="003C16E4">
      <w:pPr>
        <w:pStyle w:val="Odstavekseznama"/>
        <w:jc w:val="both"/>
        <w:rPr>
          <w:rFonts w:ascii="Arial" w:hAnsi="Arial" w:cs="Arial"/>
          <w:color w:val="000000" w:themeColor="text1"/>
        </w:rPr>
      </w:pPr>
    </w:p>
    <w:p w14:paraId="14E89017" w14:textId="77777777" w:rsidR="004C6CCE" w:rsidRPr="00D833A9" w:rsidRDefault="004C6CCE" w:rsidP="003C16E4">
      <w:pPr>
        <w:rPr>
          <w:rFonts w:ascii="Arial" w:hAnsi="Arial" w:cs="Arial"/>
          <w:color w:val="000000" w:themeColor="text1"/>
        </w:rPr>
      </w:pPr>
    </w:p>
    <w:p w14:paraId="38EC6E57" w14:textId="77777777" w:rsidR="004C6CCE" w:rsidRPr="00D833A9" w:rsidRDefault="004C6CCE" w:rsidP="003C16E4">
      <w:pPr>
        <w:pStyle w:val="Naslov1"/>
        <w:widowControl w:val="0"/>
        <w:jc w:val="center"/>
        <w:rPr>
          <w:color w:val="000000" w:themeColor="text1"/>
          <w:sz w:val="20"/>
        </w:rPr>
      </w:pPr>
      <w:r w:rsidRPr="00D833A9">
        <w:rPr>
          <w:color w:val="000000" w:themeColor="text1"/>
          <w:sz w:val="20"/>
        </w:rPr>
        <w:t>II . PREDMET POGODBE IN OBSEG PREVZETIH STORITEV</w:t>
      </w:r>
    </w:p>
    <w:p w14:paraId="6151CAFB" w14:textId="77777777" w:rsidR="004C6CCE" w:rsidRPr="00D833A9" w:rsidRDefault="004C6CCE" w:rsidP="003C16E4">
      <w:pPr>
        <w:jc w:val="both"/>
        <w:rPr>
          <w:rFonts w:ascii="Arial" w:hAnsi="Arial" w:cs="Arial"/>
          <w:color w:val="000000" w:themeColor="text1"/>
          <w:sz w:val="20"/>
        </w:rPr>
      </w:pPr>
    </w:p>
    <w:p w14:paraId="19E4F50C" w14:textId="77777777" w:rsidR="004C6CCE" w:rsidRPr="00D833A9" w:rsidRDefault="004C6CCE" w:rsidP="003C16E4">
      <w:pPr>
        <w:jc w:val="center"/>
        <w:rPr>
          <w:rFonts w:ascii="Arial" w:hAnsi="Arial" w:cs="Arial"/>
          <w:b/>
          <w:color w:val="000000" w:themeColor="text1"/>
          <w:sz w:val="20"/>
        </w:rPr>
      </w:pPr>
      <w:r w:rsidRPr="00D833A9">
        <w:rPr>
          <w:rFonts w:ascii="Arial" w:hAnsi="Arial" w:cs="Arial"/>
          <w:b/>
          <w:color w:val="000000" w:themeColor="text1"/>
          <w:sz w:val="20"/>
        </w:rPr>
        <w:t>2. člen</w:t>
      </w:r>
    </w:p>
    <w:p w14:paraId="7F999C7B" w14:textId="77777777" w:rsidR="004C6CCE" w:rsidRPr="00D833A9" w:rsidRDefault="004C6CCE" w:rsidP="003C16E4">
      <w:pPr>
        <w:jc w:val="both"/>
        <w:rPr>
          <w:rFonts w:ascii="Arial" w:hAnsi="Arial" w:cs="Arial"/>
          <w:color w:val="000000" w:themeColor="text1"/>
          <w:sz w:val="20"/>
        </w:rPr>
      </w:pPr>
    </w:p>
    <w:p w14:paraId="1CE0459B" w14:textId="3D28EE32" w:rsidR="006B7944"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Predmet te pogodbe je izvajanje nadzora</w:t>
      </w:r>
      <w:r w:rsidR="00FF33A9" w:rsidRPr="00D833A9">
        <w:rPr>
          <w:rFonts w:ascii="Arial" w:hAnsi="Arial" w:cs="Arial"/>
          <w:color w:val="000000" w:themeColor="text1"/>
          <w:sz w:val="18"/>
          <w:szCs w:val="18"/>
        </w:rPr>
        <w:t xml:space="preserve"> nad gradnjo</w:t>
      </w:r>
      <w:r w:rsidR="002218C4" w:rsidRPr="00D833A9">
        <w:rPr>
          <w:rFonts w:ascii="Arial" w:hAnsi="Arial" w:cs="Arial"/>
          <w:color w:val="000000" w:themeColor="text1"/>
          <w:sz w:val="18"/>
          <w:szCs w:val="18"/>
        </w:rPr>
        <w:t xml:space="preserve"> vseh GOI del</w:t>
      </w:r>
      <w:r w:rsidRPr="00D833A9">
        <w:rPr>
          <w:rFonts w:ascii="Arial" w:hAnsi="Arial" w:cs="Arial"/>
          <w:color w:val="000000" w:themeColor="text1"/>
          <w:sz w:val="18"/>
          <w:szCs w:val="18"/>
        </w:rPr>
        <w:t xml:space="preserve">, ki obsega poleg nadzora </w:t>
      </w:r>
      <w:r w:rsidR="00FF33A9" w:rsidRPr="00D833A9">
        <w:rPr>
          <w:rFonts w:ascii="Arial" w:hAnsi="Arial" w:cs="Arial"/>
          <w:color w:val="000000" w:themeColor="text1"/>
          <w:sz w:val="18"/>
          <w:szCs w:val="18"/>
        </w:rPr>
        <w:t>nad gradnjo</w:t>
      </w:r>
      <w:r w:rsidR="001D70EE" w:rsidRPr="00D833A9">
        <w:rPr>
          <w:rFonts w:ascii="Arial" w:hAnsi="Arial" w:cs="Arial"/>
          <w:color w:val="000000" w:themeColor="text1"/>
          <w:sz w:val="18"/>
          <w:szCs w:val="18"/>
        </w:rPr>
        <w:t>,</w:t>
      </w:r>
      <w:r w:rsidR="00FF33A9"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 xml:space="preserve">skladno z </w:t>
      </w:r>
      <w:r w:rsidR="001D70EE" w:rsidRPr="00D833A9">
        <w:rPr>
          <w:rFonts w:ascii="Arial" w:hAnsi="Arial" w:cs="Arial"/>
          <w:color w:val="000000" w:themeColor="text1"/>
          <w:sz w:val="18"/>
          <w:szCs w:val="18"/>
        </w:rPr>
        <w:t xml:space="preserve">gradbeno </w:t>
      </w:r>
      <w:r w:rsidRPr="00D833A9">
        <w:rPr>
          <w:rFonts w:ascii="Arial" w:hAnsi="Arial" w:cs="Arial"/>
          <w:color w:val="000000" w:themeColor="text1"/>
          <w:sz w:val="18"/>
          <w:szCs w:val="18"/>
        </w:rPr>
        <w:t>zakonodajo</w:t>
      </w:r>
      <w:r w:rsidR="007A1A63" w:rsidRPr="00D833A9">
        <w:rPr>
          <w:rFonts w:ascii="Arial" w:hAnsi="Arial" w:cs="Arial"/>
          <w:color w:val="000000" w:themeColor="text1"/>
          <w:sz w:val="18"/>
          <w:szCs w:val="18"/>
        </w:rPr>
        <w:t xml:space="preserve"> (GZ-1)</w:t>
      </w:r>
      <w:r w:rsidRPr="00D833A9">
        <w:rPr>
          <w:rFonts w:ascii="Arial" w:hAnsi="Arial" w:cs="Arial"/>
          <w:color w:val="000000" w:themeColor="text1"/>
          <w:sz w:val="18"/>
          <w:szCs w:val="18"/>
        </w:rPr>
        <w:t xml:space="preserve"> tudi kvalitativni, tehnični</w:t>
      </w:r>
      <w:r w:rsidR="003C6F61" w:rsidRPr="00D833A9">
        <w:rPr>
          <w:rFonts w:ascii="Arial" w:hAnsi="Arial" w:cs="Arial"/>
          <w:color w:val="000000" w:themeColor="text1"/>
          <w:sz w:val="18"/>
          <w:szCs w:val="18"/>
        </w:rPr>
        <w:t>,</w:t>
      </w:r>
      <w:r w:rsidRPr="00D833A9">
        <w:rPr>
          <w:rFonts w:ascii="Arial" w:hAnsi="Arial" w:cs="Arial"/>
          <w:color w:val="000000" w:themeColor="text1"/>
          <w:sz w:val="18"/>
          <w:szCs w:val="18"/>
        </w:rPr>
        <w:t xml:space="preserve"> finančni</w:t>
      </w:r>
      <w:r w:rsidR="003C6F61" w:rsidRPr="00D833A9">
        <w:rPr>
          <w:rFonts w:ascii="Arial" w:hAnsi="Arial" w:cs="Arial"/>
          <w:color w:val="000000" w:themeColor="text1"/>
          <w:sz w:val="18"/>
          <w:szCs w:val="18"/>
        </w:rPr>
        <w:t xml:space="preserve"> in </w:t>
      </w:r>
      <w:r w:rsidR="004A247B" w:rsidRPr="00D833A9">
        <w:rPr>
          <w:rFonts w:ascii="Arial" w:hAnsi="Arial" w:cs="Arial"/>
          <w:color w:val="000000" w:themeColor="text1"/>
          <w:sz w:val="18"/>
          <w:szCs w:val="18"/>
        </w:rPr>
        <w:t xml:space="preserve">časovni </w:t>
      </w:r>
      <w:r w:rsidR="003C6F61" w:rsidRPr="00D833A9">
        <w:rPr>
          <w:rFonts w:ascii="Arial" w:hAnsi="Arial" w:cs="Arial"/>
          <w:color w:val="000000" w:themeColor="text1"/>
          <w:sz w:val="18"/>
          <w:szCs w:val="18"/>
        </w:rPr>
        <w:t xml:space="preserve">nadzor </w:t>
      </w:r>
      <w:r w:rsidRPr="00D833A9">
        <w:rPr>
          <w:rFonts w:ascii="Arial" w:hAnsi="Arial" w:cs="Arial"/>
          <w:color w:val="000000" w:themeColor="text1"/>
          <w:sz w:val="18"/>
          <w:szCs w:val="18"/>
        </w:rPr>
        <w:t xml:space="preserve">nad gradnjo ter vodenje in koordinacijo izvedbe projekta, tehnično svetovanje in druge inženirske storitve </w:t>
      </w:r>
      <w:r w:rsidR="0047412E" w:rsidRPr="00D833A9">
        <w:rPr>
          <w:rFonts w:ascii="Arial" w:hAnsi="Arial" w:cs="Arial"/>
          <w:color w:val="000000" w:themeColor="text1"/>
          <w:sz w:val="18"/>
          <w:szCs w:val="18"/>
        </w:rPr>
        <w:t>pred začetkom</w:t>
      </w:r>
      <w:r w:rsidR="00065538" w:rsidRPr="00D833A9">
        <w:rPr>
          <w:rFonts w:ascii="Arial" w:hAnsi="Arial" w:cs="Arial"/>
          <w:color w:val="000000" w:themeColor="text1"/>
          <w:sz w:val="18"/>
          <w:szCs w:val="18"/>
        </w:rPr>
        <w:t xml:space="preserve"> </w:t>
      </w:r>
      <w:r w:rsidR="00401CA8" w:rsidRPr="00D833A9">
        <w:rPr>
          <w:rFonts w:ascii="Arial" w:hAnsi="Arial" w:cs="Arial"/>
          <w:color w:val="000000" w:themeColor="text1"/>
          <w:sz w:val="18"/>
          <w:szCs w:val="18"/>
        </w:rPr>
        <w:t xml:space="preserve">gradnje </w:t>
      </w:r>
      <w:r w:rsidR="00065538" w:rsidRPr="00D833A9">
        <w:rPr>
          <w:rFonts w:ascii="Arial" w:hAnsi="Arial" w:cs="Arial"/>
          <w:color w:val="000000" w:themeColor="text1"/>
          <w:sz w:val="18"/>
          <w:szCs w:val="18"/>
        </w:rPr>
        <w:t xml:space="preserve">in </w:t>
      </w:r>
      <w:r w:rsidRPr="00D833A9">
        <w:rPr>
          <w:rFonts w:ascii="Arial" w:hAnsi="Arial" w:cs="Arial"/>
          <w:color w:val="000000" w:themeColor="text1"/>
          <w:sz w:val="18"/>
          <w:szCs w:val="18"/>
        </w:rPr>
        <w:t xml:space="preserve">v izvedbi </w:t>
      </w:r>
      <w:r w:rsidR="00065538" w:rsidRPr="00D833A9">
        <w:rPr>
          <w:rFonts w:ascii="Arial" w:hAnsi="Arial" w:cs="Arial"/>
          <w:color w:val="000000" w:themeColor="text1"/>
          <w:sz w:val="18"/>
          <w:szCs w:val="18"/>
        </w:rPr>
        <w:t xml:space="preserve">gradnje, </w:t>
      </w:r>
      <w:r w:rsidRPr="00D833A9">
        <w:rPr>
          <w:rFonts w:ascii="Arial" w:hAnsi="Arial" w:cs="Arial"/>
          <w:color w:val="000000" w:themeColor="text1"/>
          <w:sz w:val="18"/>
          <w:szCs w:val="18"/>
        </w:rPr>
        <w:t>po vsakokratni veljavni zakonodaji</w:t>
      </w:r>
      <w:r w:rsidR="00F14266" w:rsidRPr="00D833A9">
        <w:rPr>
          <w:rFonts w:ascii="Arial" w:hAnsi="Arial" w:cs="Arial"/>
          <w:color w:val="000000" w:themeColor="text1"/>
          <w:sz w:val="18"/>
          <w:szCs w:val="18"/>
        </w:rPr>
        <w:t xml:space="preserve"> in navodilih naročnik</w:t>
      </w:r>
      <w:r w:rsidR="006B7A13" w:rsidRPr="00D833A9">
        <w:rPr>
          <w:rFonts w:ascii="Arial" w:hAnsi="Arial" w:cs="Arial"/>
          <w:color w:val="000000" w:themeColor="text1"/>
          <w:sz w:val="18"/>
          <w:szCs w:val="18"/>
        </w:rPr>
        <w:t>a</w:t>
      </w:r>
      <w:r w:rsidR="00260FA7" w:rsidRPr="00D833A9">
        <w:rPr>
          <w:rFonts w:ascii="Arial" w:hAnsi="Arial" w:cs="Arial"/>
          <w:color w:val="000000" w:themeColor="text1"/>
          <w:sz w:val="18"/>
          <w:szCs w:val="18"/>
        </w:rPr>
        <w:t>,</w:t>
      </w:r>
      <w:r w:rsidRPr="00D833A9">
        <w:rPr>
          <w:rFonts w:ascii="Arial" w:hAnsi="Arial" w:cs="Arial"/>
          <w:color w:val="000000" w:themeColor="text1"/>
          <w:sz w:val="18"/>
          <w:szCs w:val="18"/>
        </w:rPr>
        <w:t xml:space="preserve"> upoštevajoč določila zakonodaje s področja graditve objektov, varovanja okolja, varnosti pri delu</w:t>
      </w:r>
      <w:r w:rsidR="00E72930" w:rsidRPr="00D833A9">
        <w:rPr>
          <w:rFonts w:ascii="Arial" w:hAnsi="Arial" w:cs="Arial"/>
          <w:color w:val="000000" w:themeColor="text1"/>
          <w:sz w:val="18"/>
          <w:szCs w:val="18"/>
        </w:rPr>
        <w:t>, javnega naročanja</w:t>
      </w:r>
      <w:r w:rsidR="007A1A63" w:rsidRPr="00D833A9">
        <w:rPr>
          <w:rFonts w:ascii="Arial" w:hAnsi="Arial" w:cs="Arial"/>
          <w:color w:val="000000" w:themeColor="text1"/>
          <w:sz w:val="18"/>
          <w:szCs w:val="18"/>
        </w:rPr>
        <w:t>, zelenega javnega naročanja</w:t>
      </w:r>
      <w:r w:rsidR="00810345" w:rsidRPr="00D833A9">
        <w:rPr>
          <w:rFonts w:ascii="Arial" w:hAnsi="Arial" w:cs="Arial"/>
          <w:color w:val="000000" w:themeColor="text1"/>
          <w:sz w:val="18"/>
          <w:szCs w:val="18"/>
        </w:rPr>
        <w:t xml:space="preserve"> in druge relevantne zakonodaje</w:t>
      </w:r>
      <w:r w:rsidRPr="00D833A9">
        <w:rPr>
          <w:rFonts w:ascii="Arial" w:hAnsi="Arial" w:cs="Arial"/>
          <w:color w:val="000000" w:themeColor="text1"/>
          <w:sz w:val="18"/>
          <w:szCs w:val="18"/>
        </w:rPr>
        <w:t xml:space="preserve"> </w:t>
      </w:r>
      <w:r w:rsidR="00810345" w:rsidRPr="00D833A9">
        <w:rPr>
          <w:rFonts w:ascii="Arial" w:hAnsi="Arial" w:cs="Arial"/>
          <w:color w:val="000000" w:themeColor="text1"/>
          <w:sz w:val="18"/>
          <w:szCs w:val="18"/>
        </w:rPr>
        <w:t xml:space="preserve">ter </w:t>
      </w:r>
      <w:r w:rsidRPr="00D833A9">
        <w:rPr>
          <w:rFonts w:ascii="Arial" w:hAnsi="Arial" w:cs="Arial"/>
          <w:color w:val="000000" w:themeColor="text1"/>
          <w:sz w:val="18"/>
          <w:szCs w:val="18"/>
        </w:rPr>
        <w:t xml:space="preserve">druga opravila </w:t>
      </w:r>
      <w:r w:rsidR="00ED57F2" w:rsidRPr="00D833A9">
        <w:rPr>
          <w:rFonts w:ascii="Arial" w:hAnsi="Arial" w:cs="Arial"/>
          <w:color w:val="000000" w:themeColor="text1"/>
          <w:sz w:val="18"/>
          <w:szCs w:val="18"/>
        </w:rPr>
        <w:t xml:space="preserve">pri </w:t>
      </w:r>
      <w:r w:rsidR="000A708A" w:rsidRPr="00D833A9">
        <w:rPr>
          <w:rFonts w:ascii="Arial" w:hAnsi="Arial" w:cs="Arial"/>
          <w:color w:val="000000" w:themeColor="text1"/>
          <w:sz w:val="18"/>
          <w:szCs w:val="18"/>
        </w:rPr>
        <w:t>gradnji</w:t>
      </w:r>
      <w:r w:rsidR="00E72930" w:rsidRPr="00D833A9">
        <w:rPr>
          <w:rFonts w:ascii="Arial" w:hAnsi="Arial" w:cs="Arial"/>
          <w:color w:val="000000" w:themeColor="text1"/>
          <w:sz w:val="18"/>
          <w:szCs w:val="18"/>
        </w:rPr>
        <w:t xml:space="preserve"> </w:t>
      </w:r>
      <w:r w:rsidR="003B28D2" w:rsidRPr="00D833A9">
        <w:rPr>
          <w:rFonts w:ascii="Arial" w:hAnsi="Arial" w:cs="Arial"/>
          <w:color w:val="000000" w:themeColor="text1"/>
          <w:sz w:val="18"/>
          <w:szCs w:val="18"/>
        </w:rPr>
        <w:t>stanovanjske soseske Novi trg, Celje.</w:t>
      </w:r>
    </w:p>
    <w:p w14:paraId="3459DAE6" w14:textId="77777777" w:rsidR="006B7944" w:rsidRPr="00D833A9" w:rsidRDefault="006B7944" w:rsidP="003C16E4">
      <w:pPr>
        <w:jc w:val="both"/>
        <w:rPr>
          <w:rFonts w:ascii="Arial" w:hAnsi="Arial" w:cs="Arial"/>
          <w:i/>
          <w:color w:val="000000" w:themeColor="text1"/>
          <w:sz w:val="18"/>
          <w:szCs w:val="18"/>
        </w:rPr>
      </w:pPr>
    </w:p>
    <w:p w14:paraId="086E9C22" w14:textId="4898C5BA" w:rsidR="00776B4A" w:rsidRDefault="00776B4A" w:rsidP="0011096D">
      <w:pPr>
        <w:jc w:val="both"/>
        <w:rPr>
          <w:rFonts w:ascii="Arial" w:hAnsi="Arial" w:cs="Arial"/>
          <w:sz w:val="18"/>
          <w:szCs w:val="18"/>
        </w:rPr>
      </w:pPr>
      <w:r w:rsidRPr="00D833A9">
        <w:rPr>
          <w:rFonts w:ascii="Arial" w:hAnsi="Arial" w:cs="Arial"/>
          <w:sz w:val="18"/>
          <w:szCs w:val="18"/>
        </w:rPr>
        <w:t>Navedena dela se izvajalec zaveže izvesti tudi v skladu:</w:t>
      </w:r>
    </w:p>
    <w:p w14:paraId="27E64FE2" w14:textId="77777777" w:rsidR="0011096D" w:rsidRPr="0011096D" w:rsidRDefault="0011096D" w:rsidP="0011096D">
      <w:pPr>
        <w:jc w:val="both"/>
        <w:rPr>
          <w:rFonts w:ascii="Arial" w:hAnsi="Arial" w:cs="Arial"/>
          <w:sz w:val="18"/>
          <w:szCs w:val="18"/>
        </w:rPr>
      </w:pPr>
    </w:p>
    <w:p w14:paraId="30B2A497" w14:textId="77777777" w:rsidR="00CC4394" w:rsidRPr="00D833A9" w:rsidRDefault="00776B4A" w:rsidP="00CC4394">
      <w:pPr>
        <w:numPr>
          <w:ilvl w:val="0"/>
          <w:numId w:val="30"/>
        </w:numPr>
        <w:overflowPunct w:val="0"/>
        <w:autoSpaceDE w:val="0"/>
        <w:autoSpaceDN w:val="0"/>
        <w:adjustRightInd w:val="0"/>
        <w:jc w:val="both"/>
        <w:textAlignment w:val="baseline"/>
        <w:rPr>
          <w:rFonts w:ascii="Arial" w:hAnsi="Arial" w:cs="Arial"/>
          <w:sz w:val="18"/>
          <w:szCs w:val="18"/>
        </w:rPr>
      </w:pPr>
      <w:bookmarkStart w:id="1" w:name="_Hlk121133456"/>
      <w:r w:rsidRPr="00D833A9">
        <w:rPr>
          <w:rFonts w:ascii="Arial" w:hAnsi="Arial" w:cs="Arial"/>
          <w:sz w:val="18"/>
          <w:szCs w:val="18"/>
        </w:rPr>
        <w:t xml:space="preserve">z veljavnimi prostorskimi akti in odloki </w:t>
      </w:r>
      <w:r w:rsidR="00CC4394" w:rsidRPr="00D833A9">
        <w:rPr>
          <w:rFonts w:ascii="Arial" w:hAnsi="Arial" w:cs="Arial"/>
          <w:sz w:val="18"/>
          <w:szCs w:val="18"/>
        </w:rPr>
        <w:t>M</w:t>
      </w:r>
      <w:r w:rsidR="00AF7B4E" w:rsidRPr="00D833A9">
        <w:rPr>
          <w:rFonts w:ascii="Arial" w:hAnsi="Arial" w:cs="Arial"/>
          <w:sz w:val="18"/>
          <w:szCs w:val="18"/>
        </w:rPr>
        <w:t>estne občine Celje</w:t>
      </w:r>
      <w:r w:rsidRPr="00D833A9">
        <w:rPr>
          <w:rFonts w:ascii="Arial" w:hAnsi="Arial" w:cs="Arial"/>
          <w:sz w:val="18"/>
          <w:szCs w:val="18"/>
        </w:rPr>
        <w:t>, ki veljajo na območju lokacije za gradnjo</w:t>
      </w:r>
      <w:bookmarkEnd w:id="1"/>
      <w:r w:rsidR="00CC4394" w:rsidRPr="00D833A9">
        <w:rPr>
          <w:rFonts w:ascii="Arial" w:hAnsi="Arial" w:cs="Arial"/>
          <w:sz w:val="18"/>
          <w:szCs w:val="18"/>
        </w:rPr>
        <w:t>;</w:t>
      </w:r>
    </w:p>
    <w:p w14:paraId="3295127B" w14:textId="0FF014A6" w:rsidR="00776B4A" w:rsidRPr="00D833A9" w:rsidRDefault="00E06641" w:rsidP="00E06641">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D833A9">
        <w:rPr>
          <w:rFonts w:ascii="Arial" w:hAnsi="Arial" w:cs="Arial"/>
          <w:sz w:val="18"/>
          <w:szCs w:val="18"/>
        </w:rPr>
        <w:t xml:space="preserve">s projektnimi in drugimi pogoji ter z DGD projektno dokumentacijo in pridobljenimi mnenji </w:t>
      </w:r>
      <w:r w:rsidR="00E90DA7" w:rsidRPr="00D833A9">
        <w:rPr>
          <w:rFonts w:ascii="Arial" w:hAnsi="Arial" w:cs="Arial"/>
          <w:sz w:val="18"/>
          <w:szCs w:val="18"/>
        </w:rPr>
        <w:t>mnenjedajalcev</w:t>
      </w:r>
      <w:r w:rsidRPr="00D833A9">
        <w:rPr>
          <w:rFonts w:ascii="Arial" w:hAnsi="Arial" w:cs="Arial"/>
          <w:sz w:val="18"/>
          <w:szCs w:val="18"/>
        </w:rPr>
        <w:t xml:space="preserve"> in drugimi pogoji, ki so sestavni del gradbenega dovoljenja;</w:t>
      </w:r>
    </w:p>
    <w:p w14:paraId="16E28CA1" w14:textId="77777777" w:rsidR="00CC4394" w:rsidRPr="00D833A9" w:rsidRDefault="00776B4A" w:rsidP="00CC4394">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D833A9">
        <w:rPr>
          <w:rFonts w:ascii="Arial" w:hAnsi="Arial" w:cs="Arial"/>
          <w:sz w:val="18"/>
          <w:szCs w:val="18"/>
        </w:rPr>
        <w:t>s pravnomočnim gradbenim dovoljenjem</w:t>
      </w:r>
      <w:r w:rsidR="00CD5FB9" w:rsidRPr="00D833A9">
        <w:rPr>
          <w:rFonts w:ascii="Arial" w:hAnsi="Arial" w:cs="Arial"/>
          <w:sz w:val="18"/>
          <w:szCs w:val="18"/>
        </w:rPr>
        <w:t>;</w:t>
      </w:r>
    </w:p>
    <w:p w14:paraId="2FA7E61E" w14:textId="35D99EB2" w:rsidR="00776B4A" w:rsidRPr="00D833A9" w:rsidRDefault="00776B4A" w:rsidP="00CC4394">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D833A9">
        <w:rPr>
          <w:rFonts w:ascii="Arial" w:hAnsi="Arial" w:cs="Arial"/>
          <w:sz w:val="18"/>
          <w:szCs w:val="18"/>
        </w:rPr>
        <w:t xml:space="preserve">s specifikacijami in drugimi določili razpisne </w:t>
      </w:r>
      <w:r w:rsidR="00CC4394" w:rsidRPr="00D833A9">
        <w:rPr>
          <w:rFonts w:ascii="Arial" w:hAnsi="Arial" w:cs="Arial"/>
          <w:sz w:val="18"/>
          <w:szCs w:val="18"/>
        </w:rPr>
        <w:t xml:space="preserve">in tehnične </w:t>
      </w:r>
      <w:r w:rsidRPr="00D833A9">
        <w:rPr>
          <w:rFonts w:ascii="Arial" w:hAnsi="Arial" w:cs="Arial"/>
          <w:sz w:val="18"/>
          <w:szCs w:val="18"/>
        </w:rPr>
        <w:t xml:space="preserve">dokumentacije v izvedbi javnega naročila </w:t>
      </w:r>
      <w:proofErr w:type="spellStart"/>
      <w:r w:rsidRPr="00D833A9">
        <w:rPr>
          <w:rFonts w:ascii="Arial" w:hAnsi="Arial" w:cs="Arial"/>
          <w:sz w:val="18"/>
          <w:szCs w:val="18"/>
        </w:rPr>
        <w:t>JN</w:t>
      </w:r>
      <w:proofErr w:type="spellEnd"/>
      <w:r w:rsidRPr="00D833A9">
        <w:rPr>
          <w:rFonts w:ascii="Arial" w:hAnsi="Arial" w:cs="Arial"/>
          <w:sz w:val="18"/>
          <w:szCs w:val="18"/>
        </w:rPr>
        <w:t xml:space="preserve"> </w:t>
      </w:r>
      <w:r w:rsidR="007C061B">
        <w:rPr>
          <w:rFonts w:ascii="Arial" w:hAnsi="Arial" w:cs="Arial"/>
          <w:sz w:val="18"/>
          <w:szCs w:val="18"/>
        </w:rPr>
        <w:t>11</w:t>
      </w:r>
      <w:r w:rsidRPr="00D833A9">
        <w:rPr>
          <w:rFonts w:ascii="Arial" w:hAnsi="Arial" w:cs="Arial"/>
          <w:sz w:val="18"/>
          <w:szCs w:val="18"/>
        </w:rPr>
        <w:t xml:space="preserve">/2026 </w:t>
      </w:r>
      <w:r w:rsidR="00CC4394" w:rsidRPr="00D833A9">
        <w:rPr>
          <w:rFonts w:ascii="Arial" w:hAnsi="Arial" w:cs="Arial"/>
          <w:sz w:val="18"/>
          <w:szCs w:val="18"/>
        </w:rPr>
        <w:t xml:space="preserve">Nadzor in inženirske storitve </w:t>
      </w:r>
      <w:r w:rsidR="003C6F61" w:rsidRPr="00D833A9">
        <w:rPr>
          <w:rFonts w:ascii="Arial" w:hAnsi="Arial" w:cs="Arial"/>
          <w:sz w:val="18"/>
          <w:szCs w:val="18"/>
        </w:rPr>
        <w:t>(1. sklop)</w:t>
      </w:r>
      <w:r w:rsidR="0011096D">
        <w:rPr>
          <w:rFonts w:ascii="Arial" w:hAnsi="Arial" w:cs="Arial"/>
          <w:sz w:val="18"/>
          <w:szCs w:val="18"/>
        </w:rPr>
        <w:t>;</w:t>
      </w:r>
    </w:p>
    <w:p w14:paraId="5733D5CD" w14:textId="266D8A5F" w:rsidR="00776B4A" w:rsidRPr="00D833A9" w:rsidRDefault="00776B4A" w:rsidP="003C16E4">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D833A9">
        <w:rPr>
          <w:rFonts w:ascii="Arial" w:hAnsi="Arial" w:cs="Arial"/>
          <w:sz w:val="18"/>
          <w:szCs w:val="18"/>
        </w:rPr>
        <w:lastRenderedPageBreak/>
        <w:t>s ponudbo izvajalca</w:t>
      </w:r>
      <w:r w:rsidR="00CD5FB9" w:rsidRPr="00D833A9">
        <w:rPr>
          <w:rFonts w:ascii="Arial" w:hAnsi="Arial" w:cs="Arial"/>
          <w:sz w:val="18"/>
          <w:szCs w:val="18"/>
        </w:rPr>
        <w:t xml:space="preserve"> del po tej pogodbi</w:t>
      </w:r>
      <w:r w:rsidRPr="00D833A9">
        <w:rPr>
          <w:rFonts w:ascii="Arial" w:hAnsi="Arial" w:cs="Arial"/>
          <w:sz w:val="18"/>
          <w:szCs w:val="18"/>
        </w:rPr>
        <w:t xml:space="preserve"> v skladu z javnim </w:t>
      </w:r>
      <w:r w:rsidR="007A1A63" w:rsidRPr="00D833A9">
        <w:rPr>
          <w:rFonts w:ascii="Arial" w:hAnsi="Arial" w:cs="Arial"/>
          <w:sz w:val="18"/>
          <w:szCs w:val="18"/>
        </w:rPr>
        <w:t>naročilom</w:t>
      </w:r>
      <w:r w:rsidRPr="00D833A9">
        <w:rPr>
          <w:rFonts w:ascii="Arial" w:hAnsi="Arial" w:cs="Arial"/>
          <w:sz w:val="18"/>
          <w:szCs w:val="18"/>
        </w:rPr>
        <w:t xml:space="preserve"> in razpisnimi pogoji naročnika</w:t>
      </w:r>
      <w:r w:rsidR="0011096D">
        <w:rPr>
          <w:rFonts w:ascii="Arial" w:hAnsi="Arial" w:cs="Arial"/>
          <w:sz w:val="18"/>
          <w:szCs w:val="18"/>
        </w:rPr>
        <w:t>;</w:t>
      </w:r>
    </w:p>
    <w:p w14:paraId="7A9E0F8E" w14:textId="74CBE368" w:rsidR="00776B4A" w:rsidRPr="00D833A9" w:rsidRDefault="00776B4A" w:rsidP="003C16E4">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D833A9">
        <w:rPr>
          <w:rFonts w:ascii="Arial" w:hAnsi="Arial" w:cs="Arial"/>
          <w:sz w:val="18"/>
          <w:szCs w:val="18"/>
        </w:rPr>
        <w:t>z veljavnimi predpisi, pravilniki, normativi in standardi za gradnjo ter veljavno zakonodajo</w:t>
      </w:r>
      <w:r w:rsidR="0011096D">
        <w:rPr>
          <w:rFonts w:ascii="Arial" w:hAnsi="Arial" w:cs="Arial"/>
          <w:sz w:val="18"/>
          <w:szCs w:val="18"/>
        </w:rPr>
        <w:t>;</w:t>
      </w:r>
    </w:p>
    <w:p w14:paraId="5C05D52B" w14:textId="77777777" w:rsidR="00E06641" w:rsidRPr="00D833A9" w:rsidRDefault="00E06641" w:rsidP="00E06641">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D833A9">
        <w:rPr>
          <w:rFonts w:ascii="Arial" w:hAnsi="Arial" w:cs="Arial"/>
          <w:sz w:val="18"/>
          <w:szCs w:val="18"/>
        </w:rPr>
        <w:t>z Gradbenim zakonom (v nadaljevanju GZ-1) in Pravilnikom o projektni in drugi dokumentaciji ter obrazcih pri graditvi objektov (v nadaljevanju Pravilnik), z drugimi pravilniki, normativi in standardi za gradnjo ter drugo veljavno zakonodajo;</w:t>
      </w:r>
    </w:p>
    <w:p w14:paraId="36DC978B" w14:textId="77777777" w:rsidR="00776B4A" w:rsidRPr="00D833A9" w:rsidRDefault="00776B4A" w:rsidP="003C16E4">
      <w:pPr>
        <w:pStyle w:val="Odstavekseznama"/>
        <w:numPr>
          <w:ilvl w:val="0"/>
          <w:numId w:val="30"/>
        </w:numPr>
        <w:overflowPunct w:val="0"/>
        <w:autoSpaceDE w:val="0"/>
        <w:autoSpaceDN w:val="0"/>
        <w:adjustRightInd w:val="0"/>
        <w:jc w:val="both"/>
        <w:textAlignment w:val="baseline"/>
        <w:rPr>
          <w:rFonts w:ascii="Arial" w:hAnsi="Arial" w:cs="Arial"/>
          <w:sz w:val="18"/>
          <w:szCs w:val="18"/>
        </w:rPr>
      </w:pPr>
      <w:r w:rsidRPr="00D833A9">
        <w:rPr>
          <w:rFonts w:ascii="Arial" w:hAnsi="Arial" w:cs="Arial"/>
          <w:sz w:val="18"/>
          <w:szCs w:val="18"/>
        </w:rPr>
        <w:t>s pravili stroke ZAPS in IZS (v nadaljevanju Pravila stroke).</w:t>
      </w:r>
    </w:p>
    <w:p w14:paraId="1AA154A1" w14:textId="77777777" w:rsidR="004C6CCE" w:rsidRPr="00D833A9" w:rsidRDefault="004C6CCE" w:rsidP="003C16E4">
      <w:pPr>
        <w:tabs>
          <w:tab w:val="left" w:pos="1650"/>
        </w:tabs>
        <w:jc w:val="both"/>
        <w:rPr>
          <w:rFonts w:ascii="Arial" w:hAnsi="Arial" w:cs="Arial"/>
          <w:color w:val="000000" w:themeColor="text1"/>
          <w:sz w:val="20"/>
        </w:rPr>
      </w:pPr>
    </w:p>
    <w:p w14:paraId="51578519" w14:textId="77777777" w:rsidR="00BF4834" w:rsidRPr="00D833A9" w:rsidRDefault="00BF4834" w:rsidP="003C16E4">
      <w:pPr>
        <w:tabs>
          <w:tab w:val="left" w:pos="1650"/>
        </w:tabs>
        <w:jc w:val="both"/>
        <w:rPr>
          <w:rFonts w:ascii="Arial" w:hAnsi="Arial" w:cs="Arial"/>
          <w:color w:val="000000" w:themeColor="text1"/>
          <w:sz w:val="20"/>
        </w:rPr>
      </w:pPr>
    </w:p>
    <w:p w14:paraId="3A386A79" w14:textId="77777777" w:rsidR="004C6CCE" w:rsidRPr="00D833A9" w:rsidRDefault="004C6CCE" w:rsidP="003C16E4">
      <w:pPr>
        <w:jc w:val="center"/>
        <w:rPr>
          <w:rFonts w:ascii="Arial" w:hAnsi="Arial" w:cs="Arial"/>
          <w:b/>
          <w:color w:val="000000" w:themeColor="text1"/>
          <w:sz w:val="20"/>
        </w:rPr>
      </w:pPr>
      <w:r w:rsidRPr="00D833A9">
        <w:rPr>
          <w:rFonts w:ascii="Arial" w:hAnsi="Arial" w:cs="Arial"/>
          <w:b/>
          <w:color w:val="000000" w:themeColor="text1"/>
          <w:sz w:val="20"/>
        </w:rPr>
        <w:t>3. člen</w:t>
      </w:r>
    </w:p>
    <w:p w14:paraId="21597076" w14:textId="77777777" w:rsidR="004C6CCE" w:rsidRPr="00D833A9" w:rsidRDefault="004C6CCE" w:rsidP="003C16E4">
      <w:pPr>
        <w:jc w:val="both"/>
        <w:rPr>
          <w:rFonts w:ascii="Arial" w:hAnsi="Arial" w:cs="Arial"/>
          <w:color w:val="000000" w:themeColor="text1"/>
          <w:sz w:val="20"/>
        </w:rPr>
      </w:pPr>
    </w:p>
    <w:p w14:paraId="7F3C23CC" w14:textId="5CCB381D"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Podrobnejša opredelitev obsega storitev in del, ki se oddajajo s to pogodbo</w:t>
      </w:r>
      <w:r w:rsidR="008838E9" w:rsidRPr="00D833A9">
        <w:rPr>
          <w:rFonts w:ascii="Arial" w:hAnsi="Arial" w:cs="Arial"/>
          <w:color w:val="000000" w:themeColor="text1"/>
          <w:sz w:val="18"/>
          <w:szCs w:val="18"/>
        </w:rPr>
        <w:t>:</w:t>
      </w:r>
      <w:r w:rsidRPr="00D833A9">
        <w:rPr>
          <w:rFonts w:ascii="Arial" w:hAnsi="Arial" w:cs="Arial"/>
          <w:color w:val="000000" w:themeColor="text1"/>
          <w:sz w:val="18"/>
          <w:szCs w:val="18"/>
        </w:rPr>
        <w:t xml:space="preserve"> </w:t>
      </w:r>
    </w:p>
    <w:p w14:paraId="41364D82" w14:textId="77777777" w:rsidR="004C6CCE" w:rsidRPr="00D833A9" w:rsidRDefault="004C6CCE" w:rsidP="003C16E4">
      <w:pPr>
        <w:jc w:val="both"/>
        <w:rPr>
          <w:rFonts w:ascii="Arial" w:hAnsi="Arial" w:cs="Arial"/>
          <w:color w:val="000000" w:themeColor="text1"/>
          <w:sz w:val="18"/>
          <w:szCs w:val="18"/>
        </w:rPr>
      </w:pPr>
    </w:p>
    <w:p w14:paraId="5B484C91" w14:textId="77777777" w:rsidR="004C6CCE" w:rsidRPr="00D833A9" w:rsidRDefault="004C6CCE" w:rsidP="003C16E4">
      <w:pPr>
        <w:numPr>
          <w:ilvl w:val="0"/>
          <w:numId w:val="4"/>
        </w:numPr>
        <w:jc w:val="both"/>
        <w:rPr>
          <w:rFonts w:ascii="Arial" w:hAnsi="Arial" w:cs="Arial"/>
          <w:color w:val="000000" w:themeColor="text1"/>
          <w:sz w:val="18"/>
          <w:szCs w:val="18"/>
        </w:rPr>
      </w:pPr>
      <w:r w:rsidRPr="00D833A9">
        <w:rPr>
          <w:rFonts w:ascii="Arial" w:hAnsi="Arial" w:cs="Arial"/>
          <w:color w:val="000000" w:themeColor="text1"/>
          <w:sz w:val="18"/>
          <w:szCs w:val="18"/>
        </w:rPr>
        <w:t>INŽENIRSKE STORITVE IN KOORDINACIJA pri</w:t>
      </w:r>
      <w:r w:rsidR="00170625" w:rsidRPr="00D833A9">
        <w:rPr>
          <w:rFonts w:ascii="Arial" w:hAnsi="Arial" w:cs="Arial"/>
          <w:color w:val="000000" w:themeColor="text1"/>
          <w:sz w:val="18"/>
          <w:szCs w:val="18"/>
        </w:rPr>
        <w:t>, pred in po</w:t>
      </w:r>
      <w:r w:rsidRPr="00D833A9">
        <w:rPr>
          <w:rFonts w:ascii="Arial" w:hAnsi="Arial" w:cs="Arial"/>
          <w:color w:val="000000" w:themeColor="text1"/>
          <w:sz w:val="18"/>
          <w:szCs w:val="18"/>
        </w:rPr>
        <w:t xml:space="preserve"> izvedbi del</w:t>
      </w:r>
      <w:r w:rsidR="00170625" w:rsidRPr="00D833A9">
        <w:rPr>
          <w:rFonts w:ascii="Arial" w:hAnsi="Arial" w:cs="Arial"/>
          <w:color w:val="000000" w:themeColor="text1"/>
          <w:sz w:val="18"/>
          <w:szCs w:val="18"/>
        </w:rPr>
        <w:t xml:space="preserve"> </w:t>
      </w:r>
    </w:p>
    <w:p w14:paraId="596B1F68" w14:textId="77777777" w:rsidR="00367BEC" w:rsidRPr="00D833A9" w:rsidRDefault="00367BEC" w:rsidP="003C16E4">
      <w:pPr>
        <w:pStyle w:val="Telobesedila3"/>
        <w:overflowPunct w:val="0"/>
        <w:autoSpaceDE w:val="0"/>
        <w:autoSpaceDN w:val="0"/>
        <w:adjustRightInd w:val="0"/>
        <w:ind w:left="851"/>
        <w:textAlignment w:val="baseline"/>
        <w:rPr>
          <w:color w:val="000000" w:themeColor="text1"/>
          <w:sz w:val="20"/>
        </w:rPr>
      </w:pPr>
    </w:p>
    <w:p w14:paraId="5D4D564C"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color w:val="000000" w:themeColor="text1"/>
          <w:sz w:val="18"/>
          <w:szCs w:val="18"/>
        </w:rPr>
      </w:pPr>
      <w:r w:rsidRPr="00D833A9">
        <w:rPr>
          <w:color w:val="000000" w:themeColor="text1"/>
          <w:sz w:val="18"/>
          <w:szCs w:val="18"/>
        </w:rPr>
        <w:t>svetovanje naročniku in aktivnosti pri izvedbi javnega naročila izbire izvajalca GOI del:</w:t>
      </w:r>
    </w:p>
    <w:p w14:paraId="7AF47C45" w14:textId="77777777" w:rsidR="00E06641" w:rsidRPr="00D833A9" w:rsidRDefault="00E06641" w:rsidP="00E06641">
      <w:pPr>
        <w:pStyle w:val="Telobesedila3"/>
        <w:numPr>
          <w:ilvl w:val="0"/>
          <w:numId w:val="32"/>
        </w:numPr>
        <w:overflowPunct w:val="0"/>
        <w:autoSpaceDE w:val="0"/>
        <w:autoSpaceDN w:val="0"/>
        <w:adjustRightInd w:val="0"/>
        <w:textAlignment w:val="baseline"/>
        <w:rPr>
          <w:color w:val="000000" w:themeColor="text1"/>
          <w:sz w:val="18"/>
          <w:szCs w:val="18"/>
        </w:rPr>
      </w:pPr>
      <w:bookmarkStart w:id="2" w:name="_Hlk225427865"/>
      <w:r w:rsidRPr="00D833A9">
        <w:rPr>
          <w:color w:val="000000" w:themeColor="text1"/>
          <w:sz w:val="18"/>
          <w:szCs w:val="18"/>
        </w:rPr>
        <w:t xml:space="preserve">pregled tehničnih prilog razpisne dokumentacije (projekt za razpis (DZR), tehnična pravilnost popisov del, medsebojna usklajenost tehničnih prilog), sodelovanje z naročnikom pri oblikovanju zahtev po tehnični in kadrovski usposobljenosti izvajalca GOI del in specifikacij; </w:t>
      </w:r>
    </w:p>
    <w:p w14:paraId="10505B08" w14:textId="77777777" w:rsidR="00E06641" w:rsidRPr="00D833A9" w:rsidRDefault="00E06641" w:rsidP="00E06641">
      <w:pPr>
        <w:pStyle w:val="Telobesedila3"/>
        <w:numPr>
          <w:ilvl w:val="0"/>
          <w:numId w:val="32"/>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pregled in vrednotenje ponudb v postopku javnega naročanja za izbiro izvajalca GOI del (pregled ponudbenih predračunov in morebitnih računskih neskladnosti, pregled in analiza prejetih ponudb, ocenitev ponudb glede na merila in pogoje ter priprava pisnega poročila o pregledu);</w:t>
      </w:r>
    </w:p>
    <w:p w14:paraId="75C0EE09" w14:textId="77777777" w:rsidR="00E06641" w:rsidRPr="00D833A9" w:rsidRDefault="00E06641" w:rsidP="00E06641">
      <w:pPr>
        <w:pStyle w:val="Telobesedila3"/>
        <w:numPr>
          <w:ilvl w:val="0"/>
          <w:numId w:val="32"/>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 xml:space="preserve">sodelovanje pri reševanju zahtevkov za revizijo. </w:t>
      </w:r>
    </w:p>
    <w:bookmarkEnd w:id="2"/>
    <w:p w14:paraId="0578CEF4"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koordinacija del in skrb za pretok informacij med vsemi udeleženci pri realizaciji projekta: vodenje in usklajevanje dela med vsemi udeleženci gradnje (naročnikom, izvajalci, projektanti, odgovornimi nadzorniki posameznih del, inženirjem za varstvo pri delu - koordinatorjem, geodetom, BIM nadzorom in drugimi udeleženci pri projektu);</w:t>
      </w:r>
    </w:p>
    <w:p w14:paraId="06A8078A"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vodenje, sodelovanje in organizacija koordinacijskih sestankov z vsemi udeleženci pri graditvi (vodenje zapisnikov), tedensko poročanje naročniku in priprava pisnega poročila, redno vodenje fotodokumentacije poteka gradbenih in obrtniških ter drugih del;</w:t>
      </w:r>
    </w:p>
    <w:p w14:paraId="7735E2A4" w14:textId="3DACB9E0"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 xml:space="preserve">sodelovanje na strani naročnika pred upravnimi in sodnimi organi, inšpekcijskimi službami, zavodi, agencijami, lastniki sosednjih nepremičnin, </w:t>
      </w:r>
      <w:r w:rsidR="00315B10" w:rsidRPr="00D833A9">
        <w:rPr>
          <w:sz w:val="18"/>
          <w:szCs w:val="18"/>
        </w:rPr>
        <w:t xml:space="preserve">Mestno </w:t>
      </w:r>
      <w:r w:rsidRPr="00D833A9">
        <w:rPr>
          <w:sz w:val="18"/>
          <w:szCs w:val="18"/>
        </w:rPr>
        <w:t xml:space="preserve">občino </w:t>
      </w:r>
      <w:r w:rsidR="00315B10" w:rsidRPr="00D833A9">
        <w:rPr>
          <w:sz w:val="18"/>
          <w:szCs w:val="18"/>
        </w:rPr>
        <w:t xml:space="preserve">Celje </w:t>
      </w:r>
      <w:r w:rsidRPr="00D833A9">
        <w:rPr>
          <w:sz w:val="18"/>
          <w:szCs w:val="18"/>
        </w:rPr>
        <w:t>med gradnjo ter zastopanje naročnika v tistih postopkih in razmerjih z navedenimi subjekti, v katerih nadzorni organ lahko nastopa kot pooblaščenec naročnika, in skrb za pravočasno vključevanje institucij, kot so institucije pooblaščene za opravljanje meritev, preiskav in analiz v postopkih pred navedenimi subjekti;</w:t>
      </w:r>
    </w:p>
    <w:p w14:paraId="69449F8B"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koordiniranje upravljavcev GJI (gospodarska javna infrastruktura) in komunalne opreme v zvezi s komunalnimi priključki, vodi in navezavami na javno prometno, komunalno in energetsko omrežje, sodelovanje pri pridobivanju dokumentacije in soglasij za priključitev na omrežja GJI in vsa druga potrebna opravila za uspešen zaključek komunalne in prometne ureditve območja in priključevanje objektov;</w:t>
      </w:r>
    </w:p>
    <w:p w14:paraId="08A97BFB"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organiziranje, priprava strokovnega dela razpisne dokumentacije za monitoring pred gradnjo, usklajevanje in koordinacija izvedbenih dejanj v zvezi z izvedbo monitoringa sosednjih nepremičnin in gospodarske javne infrastrukture pred, med in po gradnji;</w:t>
      </w:r>
    </w:p>
    <w:p w14:paraId="6905EF8C"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zastopanje naročnika v vseh postopkih v zvezi s pridobivanjem dovoljenj, mnenj, soglasji za gradnjo in uporabo večstanovanjskega objekta ter GJI, povezanih upravnih in drugih postopkih pred pristojnimi organi in institucijami;</w:t>
      </w:r>
    </w:p>
    <w:p w14:paraId="23C3C3E0"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sodelovanje pri pripravi dokumentacije za tehnični pregled in skrbni pregled le te, priprava druge prevzemne dokumentacije;</w:t>
      </w:r>
    </w:p>
    <w:p w14:paraId="283E1F13"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sodelovanje in zastopanje naročnika pri prijavi začetka gradnje, prijavi gradbišča in zakoličbi objektov;</w:t>
      </w:r>
    </w:p>
    <w:p w14:paraId="723AE64E"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sodelovanje in zastopanje naročnika pri tehničnem pregledu;</w:t>
      </w:r>
    </w:p>
    <w:p w14:paraId="58A22656"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po pooblastilu naročnika pridobitev uporabnega dovoljenja in vseh drugih potrebnih dovoljenj, soglasij in izjav pristojnih organov in institucij, ki bodo v skladu z veljavnimi predpisi omogočili začetek uporabe (obratovanja) zgrajenih objektov, komunalne in prometne infrastrukture ter zunanje ureditve pripadajoče objektom (v nadaljevanju: uporabno dovoljenje);</w:t>
      </w:r>
    </w:p>
    <w:p w14:paraId="5FA58F93"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zastopanje, zagotavljanje in uveljavljanje pravic naročnika v razmerju do posameznih izvajalcev del in dobaviteljev iz naslova gradbenih pogodb in njihovih garancij za kvaliteto izvedenih del ter dobavljenega in vgrajenega materiala in opreme;</w:t>
      </w:r>
    </w:p>
    <w:p w14:paraId="6D81EE8A"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hanging="425"/>
        <w:textAlignment w:val="baseline"/>
        <w:rPr>
          <w:sz w:val="18"/>
          <w:szCs w:val="18"/>
        </w:rPr>
      </w:pPr>
      <w:r w:rsidRPr="00D833A9">
        <w:rPr>
          <w:sz w:val="18"/>
          <w:szCs w:val="18"/>
        </w:rPr>
        <w:t>zastopanje, zagotavljanje in uveljavljanje pravic naročnika v razmerju do lastnikov sosednjih nepremičnin in gospodarske javne infrastrukture iz naslova morebitnih zahtevkov za odpravo poškodb oz. posledic gradnje pred, med in po gradnji;</w:t>
      </w:r>
    </w:p>
    <w:p w14:paraId="2CA912CE" w14:textId="77777777" w:rsidR="00E06641" w:rsidRPr="00D833A9" w:rsidRDefault="00E06641" w:rsidP="00E06641">
      <w:pPr>
        <w:pStyle w:val="Odstavekseznama"/>
        <w:numPr>
          <w:ilvl w:val="0"/>
          <w:numId w:val="5"/>
        </w:numPr>
        <w:jc w:val="both"/>
        <w:rPr>
          <w:rFonts w:ascii="Arial" w:hAnsi="Arial" w:cs="Arial"/>
          <w:sz w:val="18"/>
          <w:szCs w:val="18"/>
        </w:rPr>
      </w:pPr>
      <w:r w:rsidRPr="00D833A9">
        <w:rPr>
          <w:rFonts w:ascii="Arial" w:hAnsi="Arial" w:cs="Arial"/>
          <w:sz w:val="18"/>
          <w:szCs w:val="18"/>
        </w:rPr>
        <w:t>sodelovanje in zastopanje naročnika pri geodetskih postopkih, pregled etažnega načrta z vsemi izpolnjenimi obrazci in poročanje naročniku, organizacija in koordinacija evidentiranja zemljišč pod stavbo, vpisa objektov v kataster stavb in infrastrukture v kataster gospodarskih javnih služb ter tehnično sodelovanje pri vzpostavitvi in vpisu služnosti za potrebe obratovanja in uporabljanja objekta ter zunanje ureditve (kot npr. opis obsega služnosti, pomoč pri izdelavi grafičnih prikazov, itd.);</w:t>
      </w:r>
    </w:p>
    <w:p w14:paraId="6D432740" w14:textId="77777777" w:rsidR="00E06641" w:rsidRPr="00D833A9" w:rsidRDefault="00E06641" w:rsidP="00E06641">
      <w:pPr>
        <w:pStyle w:val="Telobesedila3"/>
        <w:numPr>
          <w:ilvl w:val="0"/>
          <w:numId w:val="5"/>
        </w:numPr>
        <w:tabs>
          <w:tab w:val="clear" w:pos="851"/>
        </w:tabs>
        <w:overflowPunct w:val="0"/>
        <w:autoSpaceDE w:val="0"/>
        <w:autoSpaceDN w:val="0"/>
        <w:adjustRightInd w:val="0"/>
        <w:ind w:left="850" w:hanging="425"/>
        <w:textAlignment w:val="baseline"/>
        <w:rPr>
          <w:sz w:val="18"/>
          <w:szCs w:val="18"/>
        </w:rPr>
      </w:pPr>
      <w:r w:rsidRPr="00D833A9">
        <w:rPr>
          <w:sz w:val="18"/>
          <w:szCs w:val="18"/>
        </w:rPr>
        <w:lastRenderedPageBreak/>
        <w:t xml:space="preserve">vsa druga </w:t>
      </w:r>
      <w:r w:rsidRPr="00D833A9">
        <w:rPr>
          <w:strike/>
          <w:sz w:val="18"/>
          <w:szCs w:val="18"/>
        </w:rPr>
        <w:t xml:space="preserve"> </w:t>
      </w:r>
      <w:r w:rsidRPr="00D833A9">
        <w:rPr>
          <w:sz w:val="18"/>
          <w:szCs w:val="18"/>
        </w:rPr>
        <w:t xml:space="preserve"> opravila po veljavni zakonodaji v času trajanja te pogodbe, pri čemer so ob sklepanju te pogodbe najpomembnejše vsebine opredeljene v GZ-1, ZVO-1, ZVO-2, ZVZD-1, ZVKD-1, Stanovanjskem zakonu, Uredbi o zelenem javnem naročanju ter Uredbi o preprečevanju in zmanjševanju emisije delcev iz gradbišč, Uredbi o ravnanju z odpadki, ki nastanejo pri gradbenih delih in Uredbi o mejnih vrednostih kazalcev hrupa v okolju;</w:t>
      </w:r>
    </w:p>
    <w:p w14:paraId="4445A7DA" w14:textId="32A2C093" w:rsidR="00E06641" w:rsidRPr="00D833A9" w:rsidRDefault="00E06641" w:rsidP="00E06641">
      <w:pPr>
        <w:pStyle w:val="Telobesedila3"/>
        <w:numPr>
          <w:ilvl w:val="0"/>
          <w:numId w:val="5"/>
        </w:numPr>
        <w:tabs>
          <w:tab w:val="clear" w:pos="851"/>
        </w:tabs>
        <w:overflowPunct w:val="0"/>
        <w:autoSpaceDE w:val="0"/>
        <w:autoSpaceDN w:val="0"/>
        <w:adjustRightInd w:val="0"/>
        <w:ind w:left="850" w:hanging="425"/>
        <w:textAlignment w:val="baseline"/>
        <w:rPr>
          <w:sz w:val="18"/>
          <w:szCs w:val="18"/>
        </w:rPr>
      </w:pPr>
      <w:r w:rsidRPr="00D833A9">
        <w:rPr>
          <w:sz w:val="18"/>
          <w:szCs w:val="18"/>
        </w:rPr>
        <w:t xml:space="preserve">vse aktivnosti med gradnjo in po zaključku gradnje ter poteka splošne garancijske dobe objektov (5 let) in poteka roka za solidnost gradnje in vitalnih delov objekta (10 let), vključno z ureditvijo arhiva potrebne dokumentacije za hrambo pri </w:t>
      </w:r>
      <w:r w:rsidR="006F797A" w:rsidRPr="00D833A9">
        <w:rPr>
          <w:sz w:val="18"/>
          <w:szCs w:val="18"/>
        </w:rPr>
        <w:t>naročniku</w:t>
      </w:r>
      <w:r w:rsidRPr="00D833A9">
        <w:rPr>
          <w:sz w:val="18"/>
          <w:szCs w:val="18"/>
        </w:rPr>
        <w:t xml:space="preserve"> in s celotno fotodokumentacijo.</w:t>
      </w:r>
    </w:p>
    <w:p w14:paraId="298D7EEA" w14:textId="6956C591" w:rsidR="004C6CCE" w:rsidRPr="00D833A9" w:rsidRDefault="004C6CCE" w:rsidP="003C16E4">
      <w:pPr>
        <w:jc w:val="both"/>
        <w:rPr>
          <w:rFonts w:ascii="Arial" w:hAnsi="Arial" w:cs="Arial"/>
          <w:color w:val="000000" w:themeColor="text1"/>
          <w:sz w:val="20"/>
        </w:rPr>
      </w:pPr>
    </w:p>
    <w:p w14:paraId="40E63B8B" w14:textId="77777777" w:rsidR="00FB7AFF" w:rsidRPr="00D833A9" w:rsidRDefault="00FB7AFF" w:rsidP="003C16E4">
      <w:pPr>
        <w:jc w:val="both"/>
        <w:rPr>
          <w:rFonts w:ascii="Arial" w:hAnsi="Arial" w:cs="Arial"/>
          <w:color w:val="000000" w:themeColor="text1"/>
          <w:sz w:val="20"/>
        </w:rPr>
      </w:pPr>
    </w:p>
    <w:p w14:paraId="71948247" w14:textId="77777777" w:rsidR="00FB7AFF" w:rsidRPr="00D833A9" w:rsidRDefault="00FB7AFF" w:rsidP="00FB7AFF">
      <w:pPr>
        <w:numPr>
          <w:ilvl w:val="0"/>
          <w:numId w:val="4"/>
        </w:numPr>
        <w:jc w:val="both"/>
        <w:rPr>
          <w:rFonts w:ascii="Arial" w:hAnsi="Arial" w:cs="Arial"/>
          <w:color w:val="000000" w:themeColor="text1"/>
          <w:sz w:val="18"/>
          <w:szCs w:val="18"/>
        </w:rPr>
      </w:pPr>
      <w:r w:rsidRPr="00D833A9">
        <w:rPr>
          <w:rFonts w:ascii="Arial" w:hAnsi="Arial" w:cs="Arial"/>
          <w:color w:val="000000" w:themeColor="text1"/>
          <w:sz w:val="18"/>
          <w:szCs w:val="18"/>
        </w:rPr>
        <w:t>NADZOR NAD GRADNJO in nadzor nad posameznimi deli – obveznosti nadzornika</w:t>
      </w:r>
    </w:p>
    <w:p w14:paraId="4C018693" w14:textId="77777777" w:rsidR="00FB7AFF" w:rsidRPr="00D833A9" w:rsidRDefault="00FB7AFF" w:rsidP="003C16E4">
      <w:pPr>
        <w:jc w:val="both"/>
        <w:rPr>
          <w:rFonts w:ascii="Arial" w:hAnsi="Arial" w:cs="Arial"/>
          <w:color w:val="000000" w:themeColor="text1"/>
          <w:sz w:val="20"/>
        </w:rPr>
      </w:pPr>
    </w:p>
    <w:p w14:paraId="0C5CE0D2"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Koordinacija in izvedba postopkov za pričetek gradnje: zakoličba, prijava začetka gradnje (8 dni pred začetkom del), prijava gradbišča (15 dni pred začetkom) in uvedba izvajalca v delo,</w:t>
      </w:r>
    </w:p>
    <w:p w14:paraId="622994D4"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obveznosti nadzornika navedene v GZ-1 (predvsem 15. člen) in ZAID;</w:t>
      </w:r>
    </w:p>
    <w:p w14:paraId="703F8039"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izvajanje nadzora nad gradnjo tako, da se zagotovi izpolnjevanje vseh zahtev naročnika in zakonodaje ter preventivno delovanje in pravočasno preprečevanje napak;</w:t>
      </w:r>
    </w:p>
    <w:p w14:paraId="4F270A89"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nadzor, da je gradnja skladna s projektno dokumentacijo (DGD) in pridobljeni mnenji, na podlagi katere je bilo izdano gradbeno dovoljenje;</w:t>
      </w:r>
    </w:p>
    <w:p w14:paraId="27CBFF1D"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nadzor, da je gradnja skladna s projektom za izvedbo (PZI) in gradbenimi predpisi;</w:t>
      </w:r>
    </w:p>
    <w:p w14:paraId="5806D11A"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nadzor, da se v projekt za izvedbo in gradbeni dnevnik sproti vnašajo vse tiste spremembe in dopolnitve, ki nastajajo med gradnjo, in take spremembe predhodno pisno potrdita vodja projektiranja in vodja nadzora;</w:t>
      </w:r>
    </w:p>
    <w:p w14:paraId="1890BCEC"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nadzor, da se gradnja izvaja v skladu s predvidenimi roki in termini izgradnje;</w:t>
      </w:r>
    </w:p>
    <w:p w14:paraId="03AC617C"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nadzor, da je kakovost vgrajenih gradbenih in drugih proizvodov, inštalacij, tehnoloških naprav in opreme ter uporabljenih postopkov – izvedbe GOI del dokazana z ustreznimi dokumenti, zagotovitev poročil o kakovosti vgrajenih materialov in opreme;</w:t>
      </w:r>
    </w:p>
    <w:p w14:paraId="07248AEC"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pregled varnostnega načrta, nadzor nad označitvijo in organizacijo ureditve gradbišča, vsebino in načinom vodenja evidence izvajanja del na gradbišču ter načinom izvajanja sprotne kontrole gradnje;</w:t>
      </w:r>
    </w:p>
    <w:p w14:paraId="1FF22E0B"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koordiniranje nadzornikov za posamezna dela;</w:t>
      </w:r>
    </w:p>
    <w:p w14:paraId="28DD1937" w14:textId="77777777" w:rsidR="00E06641" w:rsidRPr="00D833A9" w:rsidRDefault="00E06641" w:rsidP="00E06641">
      <w:pPr>
        <w:pStyle w:val="Odstavekseznama"/>
        <w:numPr>
          <w:ilvl w:val="0"/>
          <w:numId w:val="7"/>
        </w:num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sprotna aktivna uporaba skupnega podatkovnega okolja oz. CDE, ki ga zagotovi naročnik (npr. pregledovanje in potrjevanje materialov, listin, elaboratov, poročil, shranjevanje </w:t>
      </w:r>
      <w:proofErr w:type="spellStart"/>
      <w:r w:rsidRPr="00D833A9">
        <w:rPr>
          <w:rFonts w:ascii="Arial" w:hAnsi="Arial" w:cs="Arial"/>
          <w:color w:val="000000" w:themeColor="text1"/>
          <w:sz w:val="18"/>
          <w:szCs w:val="18"/>
        </w:rPr>
        <w:t>skenov</w:t>
      </w:r>
      <w:proofErr w:type="spellEnd"/>
      <w:r w:rsidRPr="00D833A9">
        <w:rPr>
          <w:rFonts w:ascii="Arial" w:hAnsi="Arial" w:cs="Arial"/>
          <w:color w:val="000000" w:themeColor="text1"/>
          <w:sz w:val="18"/>
          <w:szCs w:val="18"/>
        </w:rPr>
        <w:t xml:space="preserve"> gradbenih dnevnikov, fotodokumentacije, poročil, ipd., vse skladno z zahtevami naročnika);</w:t>
      </w:r>
    </w:p>
    <w:p w14:paraId="451D15D1"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 xml:space="preserve">aktivnosti zagotavljanja in kontrole kakovosti: </w:t>
      </w:r>
    </w:p>
    <w:p w14:paraId="07DACDAB" w14:textId="77777777" w:rsidR="00E06641" w:rsidRPr="00D833A9" w:rsidRDefault="00E06641" w:rsidP="00E06641">
      <w:pPr>
        <w:pStyle w:val="Telobesedila3"/>
        <w:numPr>
          <w:ilvl w:val="0"/>
          <w:numId w:val="10"/>
        </w:numPr>
        <w:overflowPunct w:val="0"/>
        <w:autoSpaceDE w:val="0"/>
        <w:autoSpaceDN w:val="0"/>
        <w:adjustRightInd w:val="0"/>
        <w:ind w:hanging="266"/>
        <w:textAlignment w:val="baseline"/>
        <w:rPr>
          <w:color w:val="000000" w:themeColor="text1"/>
          <w:sz w:val="18"/>
          <w:szCs w:val="18"/>
        </w:rPr>
      </w:pPr>
      <w:r w:rsidRPr="00D833A9">
        <w:rPr>
          <w:color w:val="000000" w:themeColor="text1"/>
          <w:sz w:val="18"/>
          <w:szCs w:val="18"/>
        </w:rPr>
        <w:t xml:space="preserve">spremljanje, preverjanje, pregled in potrditev tehnoloških elaboratov vključno z izvedbenimi, delavniškimi, tehničnimi in drugimi načrti za posamezno vrsto GOI del ter planov notranje kontrole kvalitete vgrajenih materialov in izvedbe del, to je  planov potrebnih preverjanj in preiskav za izvajanje tekoče kontrole kvalitete vgrajenih materialov in izvedbenih del (notranja kontrola kakovosti izvajalca del), ki jih pripravijo strokovne – tehnološke službe izvajalcev del, na podlagi veljavne zakonodaje in pravil stroke ter internih smernic naročnika; </w:t>
      </w:r>
    </w:p>
    <w:p w14:paraId="7010CB52" w14:textId="77777777" w:rsidR="00E06641" w:rsidRPr="00D833A9" w:rsidRDefault="00E06641" w:rsidP="00E06641">
      <w:pPr>
        <w:pStyle w:val="Telobesedila3"/>
        <w:numPr>
          <w:ilvl w:val="0"/>
          <w:numId w:val="6"/>
        </w:numPr>
        <w:overflowPunct w:val="0"/>
        <w:autoSpaceDE w:val="0"/>
        <w:autoSpaceDN w:val="0"/>
        <w:adjustRightInd w:val="0"/>
        <w:ind w:hanging="266"/>
        <w:textAlignment w:val="baseline"/>
        <w:rPr>
          <w:color w:val="000000" w:themeColor="text1"/>
          <w:sz w:val="18"/>
          <w:szCs w:val="18"/>
        </w:rPr>
      </w:pPr>
      <w:r w:rsidRPr="00D833A9">
        <w:rPr>
          <w:color w:val="000000" w:themeColor="text1"/>
          <w:sz w:val="18"/>
          <w:szCs w:val="18"/>
        </w:rPr>
        <w:t>tedenski pregled in potrditev izvajanja notranje kontrole kakovosti posameznih izvajalcev GOI del s pisnim povabilom predstavnikom notranje kontrole posameznih izvajalcev GOI del (tehnološke službe, vodja zagotavljanja kakovosti) o posredovanju informacij o izvedenih preiskavah in pregledih na izvedenih delih na objektu;</w:t>
      </w:r>
    </w:p>
    <w:p w14:paraId="4F54FD74" w14:textId="77777777" w:rsidR="00E06641" w:rsidRPr="00D833A9" w:rsidRDefault="00E06641" w:rsidP="00E06641">
      <w:pPr>
        <w:pStyle w:val="Telobesedila3"/>
        <w:numPr>
          <w:ilvl w:val="0"/>
          <w:numId w:val="6"/>
        </w:numPr>
        <w:overflowPunct w:val="0"/>
        <w:autoSpaceDE w:val="0"/>
        <w:autoSpaceDN w:val="0"/>
        <w:adjustRightInd w:val="0"/>
        <w:ind w:hanging="266"/>
        <w:textAlignment w:val="baseline"/>
        <w:rPr>
          <w:color w:val="000000" w:themeColor="text1"/>
          <w:sz w:val="18"/>
          <w:szCs w:val="18"/>
        </w:rPr>
      </w:pPr>
      <w:r w:rsidRPr="00D833A9">
        <w:rPr>
          <w:color w:val="000000" w:themeColor="text1"/>
          <w:sz w:val="18"/>
          <w:szCs w:val="18"/>
        </w:rPr>
        <w:t>sprotni pregledi rezultatov notranje kontrole kakovosti vgrajenih materialov in izvedenih del in takojšnje ukrepanje v primeru ugotovljenih nepravilnosti;</w:t>
      </w:r>
    </w:p>
    <w:p w14:paraId="0A8C1DF1" w14:textId="77777777" w:rsidR="00E06641" w:rsidRPr="00D833A9" w:rsidRDefault="00E06641" w:rsidP="00E06641">
      <w:pPr>
        <w:pStyle w:val="Telobesedila3"/>
        <w:numPr>
          <w:ilvl w:val="0"/>
          <w:numId w:val="6"/>
        </w:numPr>
        <w:overflowPunct w:val="0"/>
        <w:autoSpaceDE w:val="0"/>
        <w:autoSpaceDN w:val="0"/>
        <w:adjustRightInd w:val="0"/>
        <w:ind w:hanging="266"/>
        <w:textAlignment w:val="baseline"/>
        <w:rPr>
          <w:color w:val="000000" w:themeColor="text1"/>
          <w:sz w:val="18"/>
          <w:szCs w:val="18"/>
        </w:rPr>
      </w:pPr>
      <w:r w:rsidRPr="00D833A9">
        <w:rPr>
          <w:color w:val="000000" w:themeColor="text1"/>
          <w:sz w:val="18"/>
          <w:szCs w:val="18"/>
        </w:rPr>
        <w:t>sprotna izvedba lastnih kontrolnih preveritev, pregledov, meritev ter drugih potrebnih kontrol z vpisi v »dnevnik nadzora«, vključno s fotografskim gradivom;</w:t>
      </w:r>
    </w:p>
    <w:p w14:paraId="3C654F03" w14:textId="77777777" w:rsidR="00E06641" w:rsidRPr="00D833A9" w:rsidRDefault="00E06641" w:rsidP="00E06641">
      <w:pPr>
        <w:pStyle w:val="Telobesedila3"/>
        <w:numPr>
          <w:ilvl w:val="0"/>
          <w:numId w:val="6"/>
        </w:numPr>
        <w:overflowPunct w:val="0"/>
        <w:autoSpaceDE w:val="0"/>
        <w:autoSpaceDN w:val="0"/>
        <w:adjustRightInd w:val="0"/>
        <w:ind w:hanging="266"/>
        <w:textAlignment w:val="baseline"/>
        <w:rPr>
          <w:color w:val="000000" w:themeColor="text1"/>
          <w:sz w:val="18"/>
          <w:szCs w:val="18"/>
        </w:rPr>
      </w:pPr>
      <w:r w:rsidRPr="00D833A9">
        <w:rPr>
          <w:color w:val="000000" w:themeColor="text1"/>
          <w:sz w:val="18"/>
          <w:szCs w:val="18"/>
        </w:rPr>
        <w:t>koordinacija in vodenje tedenskih sestankov z vodjo zagotavljanja kakovosti izvajalca del ter z odgovornimi izvajalci posameznih GOI del in nadzorniki posameznih GOI del;</w:t>
      </w:r>
      <w:r w:rsidRPr="00D833A9">
        <w:rPr>
          <w:sz w:val="18"/>
          <w:szCs w:val="18"/>
        </w:rPr>
        <w:t xml:space="preserve"> </w:t>
      </w:r>
    </w:p>
    <w:p w14:paraId="1595033B"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 xml:space="preserve">izdelava (in usklajevanje z izbranim izvajalcem gradnje) operativnih, terminskih in finančnih planov in sledenje le-teh ter terminsko in finančno spremljanje; </w:t>
      </w:r>
    </w:p>
    <w:p w14:paraId="10A99972" w14:textId="08309F8D"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spremljanje izpolnjevanja pogodbenih obveznosti (ugotavljanje morebitnih pomanjkljivosti, odstopanj ali tveganj, zlasti glede obsega, kakovosti, stroškov in rokov) in izpolnjevanja terminskega plana izvajalc</w:t>
      </w:r>
      <w:r w:rsidR="00FB7AFF" w:rsidRPr="00D833A9">
        <w:rPr>
          <w:color w:val="000000" w:themeColor="text1"/>
          <w:sz w:val="18"/>
          <w:szCs w:val="18"/>
        </w:rPr>
        <w:t>a</w:t>
      </w:r>
      <w:r w:rsidRPr="00D833A9">
        <w:rPr>
          <w:color w:val="000000" w:themeColor="text1"/>
          <w:sz w:val="18"/>
          <w:szCs w:val="18"/>
        </w:rPr>
        <w:t xml:space="preserve"> GOI del, ter sprotno ukrepanje v primeru zakasnitev (odstopanj od predvidenih terminskih planov), ugotavljanja odstopanj ali tveganj in ugotavljanja neusklajenosti med izvajanjem aktivnosti v posameznih območjih in sprotno pisno obveščanje naročnik</w:t>
      </w:r>
      <w:r w:rsidR="00FB7AFF" w:rsidRPr="00D833A9">
        <w:rPr>
          <w:color w:val="000000" w:themeColor="text1"/>
          <w:sz w:val="18"/>
          <w:szCs w:val="18"/>
        </w:rPr>
        <w:t>a</w:t>
      </w:r>
      <w:r w:rsidRPr="00D833A9">
        <w:rPr>
          <w:color w:val="000000" w:themeColor="text1"/>
          <w:sz w:val="18"/>
          <w:szCs w:val="18"/>
        </w:rPr>
        <w:t xml:space="preserve"> in drugih udeležencev s predlogi za odpravo ali uskladitev le teh;</w:t>
      </w:r>
    </w:p>
    <w:p w14:paraId="557067EE" w14:textId="04776700"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finančni nadzor izvršenih del, pregledovanje, preverjanje in potrjevanje začasnih in končnih situacij izvajalca in njegovih podizvajalcev (količinski in vsebinski pregledi po knjigi obračunskih izmer ter predlaganje situacij naročnik</w:t>
      </w:r>
      <w:r w:rsidR="00FB7AFF" w:rsidRPr="00D833A9">
        <w:rPr>
          <w:color w:val="000000" w:themeColor="text1"/>
          <w:sz w:val="18"/>
          <w:szCs w:val="18"/>
        </w:rPr>
        <w:t>u</w:t>
      </w:r>
      <w:r w:rsidRPr="00D833A9">
        <w:rPr>
          <w:color w:val="000000" w:themeColor="text1"/>
          <w:sz w:val="18"/>
          <w:szCs w:val="18"/>
        </w:rPr>
        <w:t xml:space="preserve"> v potrditev), ter reševanje zahtevkov izvajalca, usklajevanje dodatnih del in končnih obračunov z izvajalcem z vsemi potrebnimi pregledi in analizami ter predlaganje naročnik</w:t>
      </w:r>
      <w:r w:rsidR="00FB7AFF" w:rsidRPr="00D833A9">
        <w:rPr>
          <w:color w:val="000000" w:themeColor="text1"/>
          <w:sz w:val="18"/>
          <w:szCs w:val="18"/>
        </w:rPr>
        <w:t>u</w:t>
      </w:r>
      <w:r w:rsidRPr="00D833A9">
        <w:rPr>
          <w:color w:val="000000" w:themeColor="text1"/>
          <w:sz w:val="18"/>
          <w:szCs w:val="18"/>
        </w:rPr>
        <w:t xml:space="preserve"> v potrditev;</w:t>
      </w:r>
    </w:p>
    <w:p w14:paraId="544FF42B"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sprotno (mesečno) potrjevanje vrste in količine izvedenih del na osnovi knjige obračunskih izmer upoštevanje vsa dela, opravila in stroške, ki so zajeta v enotnih cenah in ustrezno korigiranje glede na dejansko stanje izvedenosti le-teh;</w:t>
      </w:r>
    </w:p>
    <w:p w14:paraId="1A57063E"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lastRenderedPageBreak/>
        <w:t>sprotno (vsakodnevno) vodenje in kontrola vodenja gradbiščne dokumentacije (dnevnik o izvajanju del: gradbeni dnevnik in knjiga obračunskih izmer, dobavnice, evidenčni listi, delavniška in druga dokumentacija, informacijski (potrjevalni) obrazci, …), in druge dokumentacije v zvezi z vgrajenimi materiali oz. opremo in izvedenimi deli ter druge potrebne dokumentacije izvajalcev in podizvajalcev na gradbišču;</w:t>
      </w:r>
    </w:p>
    <w:p w14:paraId="17972C3A"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 xml:space="preserve">usklajevanje načrtov, delavniške in druge dokumentacije, informacijskih (potrjevalnih) obrazcev ter druge projektne dokumentacije skupaj s projektanti in posameznimi izvajalci del, vključno s pregledom in potrditvijo ustreznosti in izvedljivosti posameznih tehničnih rešitev in detajlov, s predlogi za izboljšanje skladno s pravili stroke in stanjem tehnike ter končno potrditvijo le-teh; </w:t>
      </w:r>
    </w:p>
    <w:p w14:paraId="1D886D49" w14:textId="17E107CB"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skrb za pravočasno dostavo vzorcev vseh vidnih in drugih materialov, obdelav in opreme ali ustreznih katalogov izbranega materiala oziroma opreme, vključno z izjavami o lastnostih, certifikati in drugimi zahtevanimi dokazili ter preverjanje tehnične ustreznosti, enakovrednosti in zadnjega stanja gradbene tehnike predlaganih vzorčnih materialov, sistemov in obdelav oz. vzorčnih rešitev, pregled in potrditev le teh, skrb za pregled in čimprejšnjo potrditev s strani projektanta, predlog za končno potrditev investitorja</w:t>
      </w:r>
      <w:r w:rsidR="00FB7AFF" w:rsidRPr="00D833A9">
        <w:rPr>
          <w:color w:val="000000" w:themeColor="text1"/>
          <w:sz w:val="18"/>
          <w:szCs w:val="18"/>
        </w:rPr>
        <w:t>;</w:t>
      </w:r>
    </w:p>
    <w:p w14:paraId="15D5568C"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skrb za pravočasno vzpostavitev in nadzor nad kakovostjo izvedbe vzorčnih stanovanj;</w:t>
      </w:r>
    </w:p>
    <w:p w14:paraId="34660836"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vsakodnevni sprotni nadzor na gradbišču nad kakovostjo in količino izvajanja del, v skladu s ponudbeno dokumentacijo in sklenjenimi gradbenimi pogodbami med naročnikom in izvajalci del, tehničnimi normativi, predpisi, standardi, zadnjim stanjem gradbene tehnike, ki veljajo za ta dela;</w:t>
      </w:r>
    </w:p>
    <w:p w14:paraId="4955C0CE"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sprotni nadzor na gradbišču pri izvedbi zemeljskega izkopa:</w:t>
      </w:r>
    </w:p>
    <w:p w14:paraId="79D279B9" w14:textId="77777777" w:rsidR="00E06641" w:rsidRPr="00D833A9" w:rsidRDefault="00E06641" w:rsidP="00E06641">
      <w:pPr>
        <w:pStyle w:val="Telobesedila3"/>
        <w:numPr>
          <w:ilvl w:val="0"/>
          <w:numId w:val="10"/>
        </w:numPr>
        <w:overflowPunct w:val="0"/>
        <w:autoSpaceDE w:val="0"/>
        <w:autoSpaceDN w:val="0"/>
        <w:adjustRightInd w:val="0"/>
        <w:ind w:hanging="266"/>
        <w:textAlignment w:val="baseline"/>
        <w:rPr>
          <w:color w:val="000000" w:themeColor="text1"/>
          <w:sz w:val="18"/>
          <w:szCs w:val="18"/>
        </w:rPr>
      </w:pPr>
      <w:r w:rsidRPr="00D833A9">
        <w:rPr>
          <w:color w:val="000000" w:themeColor="text1"/>
          <w:sz w:val="18"/>
          <w:szCs w:val="18"/>
        </w:rPr>
        <w:t>poročanje naročniku o izbiri in pripravi lokacije trajnih in začasnih deponij;</w:t>
      </w:r>
    </w:p>
    <w:p w14:paraId="1A9494B6" w14:textId="77777777" w:rsidR="00E06641" w:rsidRPr="00D833A9" w:rsidRDefault="00E06641" w:rsidP="00E06641">
      <w:pPr>
        <w:pStyle w:val="Telobesedila3"/>
        <w:numPr>
          <w:ilvl w:val="0"/>
          <w:numId w:val="10"/>
        </w:numPr>
        <w:overflowPunct w:val="0"/>
        <w:autoSpaceDE w:val="0"/>
        <w:autoSpaceDN w:val="0"/>
        <w:adjustRightInd w:val="0"/>
        <w:ind w:hanging="266"/>
        <w:textAlignment w:val="baseline"/>
        <w:rPr>
          <w:color w:val="000000" w:themeColor="text1"/>
          <w:sz w:val="18"/>
          <w:szCs w:val="18"/>
        </w:rPr>
      </w:pPr>
      <w:r w:rsidRPr="00D833A9">
        <w:rPr>
          <w:color w:val="000000" w:themeColor="text1"/>
          <w:sz w:val="18"/>
          <w:szCs w:val="18"/>
        </w:rPr>
        <w:t>spremljanje odstranjevanja izkopanega, odpadnega in pomožnega materiala skladno z okoljevarstvenimi predpisi in dovoljenji, spremljanje in kontroliranje vodenja evidenčnih listov, ter pregled mesečnih in končnega Poročila o nastalih gradbenih odpadkih in o ravnanju z njimi, vse skladno z veljavno področno uredbo (količine, lokacije, …);</w:t>
      </w:r>
    </w:p>
    <w:p w14:paraId="5119D02D" w14:textId="77777777" w:rsidR="00E06641" w:rsidRPr="00D833A9" w:rsidRDefault="00E06641" w:rsidP="00E06641">
      <w:pPr>
        <w:pStyle w:val="Telobesedila3"/>
        <w:numPr>
          <w:ilvl w:val="0"/>
          <w:numId w:val="10"/>
        </w:numPr>
        <w:overflowPunct w:val="0"/>
        <w:autoSpaceDE w:val="0"/>
        <w:autoSpaceDN w:val="0"/>
        <w:adjustRightInd w:val="0"/>
        <w:ind w:hanging="266"/>
        <w:textAlignment w:val="baseline"/>
        <w:rPr>
          <w:color w:val="000000" w:themeColor="text1"/>
          <w:sz w:val="18"/>
          <w:szCs w:val="18"/>
        </w:rPr>
      </w:pPr>
      <w:r w:rsidRPr="00D833A9">
        <w:rPr>
          <w:color w:val="000000" w:themeColor="text1"/>
          <w:sz w:val="18"/>
          <w:szCs w:val="18"/>
        </w:rPr>
        <w:t>spremljanje stroškov in vsebine vseh potrebnih preiskav izkopnega materiala, priprave elaboratov, pristojbin za pridobitev ustreznih dovoljenj ter evidenčnih listov;</w:t>
      </w:r>
    </w:p>
    <w:p w14:paraId="44A2361A" w14:textId="2028D769" w:rsidR="00E06641" w:rsidRPr="00D833A9" w:rsidRDefault="00E06641" w:rsidP="00FB7AFF">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geomehanski nadzor nad zemeljskimi deli vključno z geodetskimi meritvami, varovanjem gradbene jame in geotehničnimi gradbenimi deli (globoko temeljenje), program zunanje kontrole, pregled poročil in aktivnosti notranje kontrole izvajalca, ocena primernosti izkopnega materiala za nadaljnjo vgradnjo, kontrola začasnih deponij izvajalca, sprotno zapisniško poročanje glede izvedbe in kontrole gradbene jame;</w:t>
      </w:r>
    </w:p>
    <w:p w14:paraId="1E0261DB"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sodelovanje pri izvajanju meritev, preizkusov in testiranj, pri poskusnih zagonih in začasnih obratovanjih;</w:t>
      </w:r>
    </w:p>
    <w:p w14:paraId="5C70E34D"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sprotno nadziranje vseh vodotesnih izvedb (strehe, klasične kopalnice,..) in zapisniška potrditev ustreznosti izvedbe vsake posamezne faze del in izvedbe (npr. vsake posamezne kopalnice, vsake posamezne strehe);</w:t>
      </w:r>
    </w:p>
    <w:p w14:paraId="71CCEB85"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 xml:space="preserve">sprotno vodenje foto arhiva gradnje, vseh kasneje zakritih izvedb in detajlov ter sprotna predaja le-tega naročniku ob predaji pisnega 14 dnevnega poročila; </w:t>
      </w:r>
    </w:p>
    <w:p w14:paraId="5D743265"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 xml:space="preserve">sprotno – vsakodnevno vodenje »dnevnika nadzora« z dnevnimi vpisi o opravljenem delu in številu ur prisotnosti vključno z izvajanjem kontrole kakovosti materialov in izvedenih del s strani vodje nadzora in nadzornikov posameznih del in inženirja za kakovost »dnevnik nadzora« se nahaja na gradbišču za sprotni vpogled naročnika v izvedbo in kakovost izvajanja del ter aktivnosti po tej pogodbi; </w:t>
      </w:r>
    </w:p>
    <w:p w14:paraId="4DBE27E1"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sprotno nadziranje izvajalca pri vgrajevanju gradbenih proizvodov, napeljav, naprav in opreme, katerih kakovost mora biti v skladu z ustreznimi tehničnimi specifikacijami (projektne zahteve, standardi in tehnična soglasja) kar je dokumentirano z ustreznimi listinami (izjave o skladnosti, certifikati, poročila o doseženi kvaliteti….) in potrjeno v tehnološkem elaboratu pred samo izvedbo teh del;</w:t>
      </w:r>
    </w:p>
    <w:p w14:paraId="130CBEC1"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sodelovanje in koordinacija pri izdelavi podlog projekta izvedenih del (PID in PID BIM), izkazov, dokazila o zanesljivosti objekta, za vsa dela, ki so predmet nadzora po tej pogodbi, s poudarkom na pregledu in potrditvi usklajenosti te dokumentacije z izvedenimi deli in za skladnost BIM modela z dejansko izvedenimi deli;</w:t>
      </w:r>
    </w:p>
    <w:p w14:paraId="6AFEA7AF"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sistematičen pregled in zbiranje listin o skladnosti gradbenih proizvodov: izjave o lastnostih, certifikati, poročila in drugih potrebnih dokazil pri izvedb del, ki jih morajo predložiti izvajalci del za opravljena dela in vgrajene materiale vse v slovenskem jeziku, za vsa GOI dela, po potrebi naročanje dodatnih dokazil ter ukrepanje v zvezi s tem;</w:t>
      </w:r>
    </w:p>
    <w:p w14:paraId="4673DFE8"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izdelava preseka stanja (vsebinski in finančni), vključno z manjvrednostmi, skrb za zaščito izvedenih del in varnosti na gradbišču, ob morebitni prekinitvi del ali v obdobju morebitnega mirovanja gradbišča ali njegovega dela;</w:t>
      </w:r>
    </w:p>
    <w:p w14:paraId="6661A085"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aktivno sodelovanje pri pripravi listinske dokumentacije za postopek pridobitve uporabnega dovoljenja (dokazilo o zanesljivosti vključno z navodili za uporabo in vzdrževanje, PID, …) za vsa opravila izvršena po tej pogodbi, vključno s podpisi listin za celotno gradnjo, ki so potrebne za uspešno izvedbo tehničnega pregleda in pridobitev uporabnega dovoljenja, v roku 7 dni po predložitvi le teh;</w:t>
      </w:r>
    </w:p>
    <w:p w14:paraId="4A57F4F8"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 xml:space="preserve">sodelovanje pri odpravi pomanjkljivosti po zapisniku o tehničnem pregledu in po zapisnikih o kvalitativnih pregledih izvedenih del po izdelanem protokolu primopredaj predmeta pogodbe; </w:t>
      </w:r>
    </w:p>
    <w:p w14:paraId="2B5DA217" w14:textId="2EF4B0E5"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izdelava pisnih predlogov za končne obračune izvedenih del z izvajalcem GOI del;</w:t>
      </w:r>
    </w:p>
    <w:p w14:paraId="42201795" w14:textId="77777777"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lastRenderedPageBreak/>
        <w:t>koordinacija, izvedba in sodelovanje pri kvalitativnih pregledih zunanje in komunalne ureditve ter GJI;</w:t>
      </w:r>
    </w:p>
    <w:p w14:paraId="6435970D" w14:textId="58C01F6D"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 xml:space="preserve">koordinacija, izvedba in sodelovanje pri kvalitativnih pregledih objektov: posamezni deli (stanovanja, </w:t>
      </w:r>
      <w:r w:rsidR="00FB7AFF" w:rsidRPr="00D833A9">
        <w:rPr>
          <w:color w:val="000000" w:themeColor="text1"/>
          <w:sz w:val="18"/>
          <w:szCs w:val="18"/>
        </w:rPr>
        <w:t xml:space="preserve">…) </w:t>
      </w:r>
      <w:r w:rsidRPr="00D833A9">
        <w:rPr>
          <w:color w:val="000000" w:themeColor="text1"/>
          <w:sz w:val="18"/>
          <w:szCs w:val="18"/>
        </w:rPr>
        <w:t>skupnih deli, zunanja ureditev in GJI ter pri obračunu objektov (primopredaja) z izvajalci GOI del po izdelanem protokolu, z zadostnim številom strokovno usposobljenih sodelujočih oseb.</w:t>
      </w:r>
    </w:p>
    <w:p w14:paraId="76F0CB73" w14:textId="566AF6A3" w:rsidR="00E06641" w:rsidRPr="00D833A9" w:rsidRDefault="00E06641" w:rsidP="00E06641">
      <w:pPr>
        <w:pStyle w:val="Telobesedila3"/>
        <w:numPr>
          <w:ilvl w:val="0"/>
          <w:numId w:val="7"/>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 xml:space="preserve">koordinacija, usklajevanje, sodelovanje z BIM nadzorom (predmet pogodbe iz 2. sklopa del </w:t>
      </w:r>
      <w:proofErr w:type="spellStart"/>
      <w:r w:rsidRPr="00D833A9">
        <w:rPr>
          <w:color w:val="000000" w:themeColor="text1"/>
          <w:sz w:val="18"/>
          <w:szCs w:val="18"/>
        </w:rPr>
        <w:t>JN</w:t>
      </w:r>
      <w:proofErr w:type="spellEnd"/>
      <w:r w:rsidRPr="00D833A9">
        <w:rPr>
          <w:color w:val="000000" w:themeColor="text1"/>
          <w:sz w:val="18"/>
          <w:szCs w:val="18"/>
        </w:rPr>
        <w:t xml:space="preserve"> </w:t>
      </w:r>
      <w:r w:rsidR="00315B10" w:rsidRPr="00D833A9">
        <w:rPr>
          <w:color w:val="000000" w:themeColor="text1"/>
          <w:sz w:val="18"/>
          <w:szCs w:val="18"/>
        </w:rPr>
        <w:t>11</w:t>
      </w:r>
      <w:r w:rsidRPr="00D833A9">
        <w:rPr>
          <w:color w:val="000000" w:themeColor="text1"/>
          <w:sz w:val="18"/>
          <w:szCs w:val="18"/>
        </w:rPr>
        <w:t>/2</w:t>
      </w:r>
      <w:r w:rsidR="00FB7AFF" w:rsidRPr="00D833A9">
        <w:rPr>
          <w:color w:val="000000" w:themeColor="text1"/>
          <w:sz w:val="18"/>
          <w:szCs w:val="18"/>
        </w:rPr>
        <w:t>02</w:t>
      </w:r>
      <w:r w:rsidRPr="00D833A9">
        <w:rPr>
          <w:color w:val="000000" w:themeColor="text1"/>
          <w:sz w:val="18"/>
          <w:szCs w:val="18"/>
        </w:rPr>
        <w:t>6) pri kontroli in izdelavi PID BIM in FM modela, ter pridobivanje in posredovanje informacij uporabnih za izvajanje ostalih predvidenih procesov med izvajalcem GOI del, izdelovalcem PID BIM modela (projektant), nadzorom in BIM nadzorom.</w:t>
      </w:r>
    </w:p>
    <w:p w14:paraId="0EB9F30A" w14:textId="77777777" w:rsidR="00E06641" w:rsidRPr="00D833A9" w:rsidRDefault="00E06641" w:rsidP="00E06641">
      <w:pPr>
        <w:pStyle w:val="Telobesedila3"/>
        <w:overflowPunct w:val="0"/>
        <w:autoSpaceDE w:val="0"/>
        <w:autoSpaceDN w:val="0"/>
        <w:adjustRightInd w:val="0"/>
        <w:textAlignment w:val="baseline"/>
        <w:rPr>
          <w:color w:val="000000" w:themeColor="text1"/>
          <w:sz w:val="20"/>
        </w:rPr>
      </w:pPr>
    </w:p>
    <w:p w14:paraId="0EAD8EA4" w14:textId="77777777" w:rsidR="00E06641" w:rsidRPr="00D833A9" w:rsidRDefault="00E06641" w:rsidP="00E06641">
      <w:pPr>
        <w:jc w:val="both"/>
        <w:rPr>
          <w:rFonts w:ascii="Arial" w:hAnsi="Arial" w:cs="Arial"/>
          <w:color w:val="000000" w:themeColor="text1"/>
          <w:sz w:val="20"/>
        </w:rPr>
      </w:pPr>
    </w:p>
    <w:p w14:paraId="3345F269" w14:textId="77777777" w:rsidR="00E06641" w:rsidRPr="00D833A9" w:rsidRDefault="00E06641" w:rsidP="00E06641">
      <w:pPr>
        <w:numPr>
          <w:ilvl w:val="0"/>
          <w:numId w:val="4"/>
        </w:numPr>
        <w:jc w:val="both"/>
        <w:rPr>
          <w:rFonts w:ascii="Arial" w:hAnsi="Arial" w:cs="Arial"/>
          <w:color w:val="000000" w:themeColor="text1"/>
          <w:sz w:val="18"/>
          <w:szCs w:val="18"/>
        </w:rPr>
      </w:pPr>
      <w:r w:rsidRPr="00D833A9">
        <w:rPr>
          <w:rFonts w:ascii="Arial" w:hAnsi="Arial" w:cs="Arial"/>
          <w:color w:val="000000" w:themeColor="text1"/>
          <w:sz w:val="18"/>
          <w:szCs w:val="18"/>
        </w:rPr>
        <w:t>PRIMOPREDAJA IN GARANCIJSKA DOBA</w:t>
      </w:r>
    </w:p>
    <w:p w14:paraId="1D716EE7" w14:textId="77777777" w:rsidR="00E06641" w:rsidRPr="00D833A9" w:rsidRDefault="00E06641" w:rsidP="00E06641">
      <w:pPr>
        <w:jc w:val="both"/>
        <w:rPr>
          <w:rFonts w:ascii="Arial" w:hAnsi="Arial" w:cs="Arial"/>
          <w:color w:val="000000" w:themeColor="text1"/>
          <w:sz w:val="20"/>
        </w:rPr>
      </w:pPr>
    </w:p>
    <w:p w14:paraId="23B855B5" w14:textId="77777777" w:rsidR="00E06641" w:rsidRPr="00D833A9" w:rsidRDefault="00E06641" w:rsidP="00E06641">
      <w:pPr>
        <w:pStyle w:val="Telobesedila3"/>
        <w:numPr>
          <w:ilvl w:val="0"/>
          <w:numId w:val="9"/>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izvedba, koordinacija ter aktivno sodelovanje z zadostnim številom strokovno usposobljenih sodelujočih pri kvalitativnem pregledu in prevzemu del ter odpravi napak po gradbeni pogodbi z izvajalcem del in vodenje foto-arhiva;</w:t>
      </w:r>
    </w:p>
    <w:p w14:paraId="71BCC6A9" w14:textId="77777777" w:rsidR="00E06641" w:rsidRPr="00D833A9" w:rsidRDefault="00E06641" w:rsidP="00E06641">
      <w:pPr>
        <w:pStyle w:val="Telobesedila3"/>
        <w:numPr>
          <w:ilvl w:val="0"/>
          <w:numId w:val="9"/>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 xml:space="preserve">pregled skladnosti dokumentacije za najemnike enot in upravnika z izvedenim stanjem, in kontrola celotne dokumentacije za predajo s pisnim poročilom o </w:t>
      </w:r>
      <w:r w:rsidRPr="00D833A9">
        <w:rPr>
          <w:sz w:val="18"/>
          <w:szCs w:val="18"/>
        </w:rPr>
        <w:t>predani dokumentaciji;</w:t>
      </w:r>
    </w:p>
    <w:p w14:paraId="721E2D4A" w14:textId="77777777" w:rsidR="00E06641" w:rsidRPr="00D833A9" w:rsidRDefault="00E06641" w:rsidP="00E06641">
      <w:pPr>
        <w:pStyle w:val="Telobesedila3"/>
        <w:numPr>
          <w:ilvl w:val="0"/>
          <w:numId w:val="9"/>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spremljanje objekta (pregled stanja objekta) pred iztekom garancijske dobe (5 let) in pred iztekom obdobja solidnosti gradnje (10 let), spremljanje reklamacij (stvarne napake) iz naslova izvedenih del po tej pogodbi in sodelovanje pri organizaciji odprave le-teh skladno z veljavno zakonodajo ter pisno poročanje naročniku v garancijski dobi (5 let) in v obdobju solidnosti gradnje (10 let);</w:t>
      </w:r>
    </w:p>
    <w:p w14:paraId="0ABC5F4E" w14:textId="77777777" w:rsidR="00E06641" w:rsidRPr="00D833A9" w:rsidRDefault="00E06641" w:rsidP="00E06641">
      <w:pPr>
        <w:pStyle w:val="Telobesedila3"/>
        <w:numPr>
          <w:ilvl w:val="0"/>
          <w:numId w:val="9"/>
        </w:numPr>
        <w:overflowPunct w:val="0"/>
        <w:autoSpaceDE w:val="0"/>
        <w:autoSpaceDN w:val="0"/>
        <w:adjustRightInd w:val="0"/>
        <w:textAlignment w:val="baseline"/>
        <w:rPr>
          <w:color w:val="000000" w:themeColor="text1"/>
          <w:sz w:val="18"/>
          <w:szCs w:val="18"/>
        </w:rPr>
      </w:pPr>
      <w:r w:rsidRPr="00D833A9">
        <w:rPr>
          <w:color w:val="000000" w:themeColor="text1"/>
          <w:sz w:val="18"/>
          <w:szCs w:val="18"/>
        </w:rPr>
        <w:t>organizacija in izvedba super kolavdacijskega pregleda objekta pred iztekom posameznih garancijskih dob in priprava poročila o tem pred iztekom garancijskih dob.</w:t>
      </w:r>
    </w:p>
    <w:p w14:paraId="77A0EAB4" w14:textId="77777777" w:rsidR="00E06641" w:rsidRPr="00D833A9" w:rsidRDefault="00E06641" w:rsidP="00E06641">
      <w:pPr>
        <w:pStyle w:val="Telobesedila3"/>
        <w:overflowPunct w:val="0"/>
        <w:autoSpaceDE w:val="0"/>
        <w:autoSpaceDN w:val="0"/>
        <w:adjustRightInd w:val="0"/>
        <w:ind w:left="397"/>
        <w:textAlignment w:val="baseline"/>
        <w:rPr>
          <w:i/>
          <w:color w:val="000000" w:themeColor="text1"/>
          <w:sz w:val="20"/>
        </w:rPr>
      </w:pPr>
    </w:p>
    <w:p w14:paraId="73590482" w14:textId="46F171F8" w:rsidR="00E06641" w:rsidRPr="00D833A9" w:rsidRDefault="00E06641" w:rsidP="00E06641">
      <w:pPr>
        <w:pStyle w:val="Telobesedila"/>
        <w:widowControl/>
        <w:overflowPunct/>
        <w:autoSpaceDE/>
        <w:autoSpaceDN/>
        <w:adjustRightInd/>
        <w:textAlignment w:val="auto"/>
        <w:rPr>
          <w:rFonts w:cs="Arial"/>
          <w:color w:val="000000" w:themeColor="text1"/>
          <w:sz w:val="18"/>
          <w:szCs w:val="18"/>
        </w:rPr>
      </w:pPr>
      <w:r w:rsidRPr="00D833A9">
        <w:rPr>
          <w:rFonts w:cs="Arial"/>
          <w:color w:val="000000" w:themeColor="text1"/>
          <w:sz w:val="18"/>
          <w:szCs w:val="18"/>
        </w:rPr>
        <w:t>Pogodbeni obseg del zajema vsa prej navedena opravila v zvezi s predmetom pogodbe za izvedbo del z izbranim izvajalcem GOI del in nj</w:t>
      </w:r>
      <w:r w:rsidR="00FB7AFF" w:rsidRPr="00D833A9">
        <w:rPr>
          <w:rFonts w:cs="Arial"/>
          <w:color w:val="000000" w:themeColor="text1"/>
          <w:sz w:val="18"/>
          <w:szCs w:val="18"/>
        </w:rPr>
        <w:t>egovimi</w:t>
      </w:r>
      <w:r w:rsidRPr="00D833A9">
        <w:rPr>
          <w:rFonts w:cs="Arial"/>
          <w:color w:val="000000" w:themeColor="text1"/>
          <w:sz w:val="18"/>
          <w:szCs w:val="18"/>
        </w:rPr>
        <w:t xml:space="preserve"> podizvajalci, vključno s potekom garancijskih dob (splošni garancijski rok in garancijski rok za solidnost gradnje), kot tudi tista opravila, ki niso navedena, so pa potrebna za kvalitetno in pravočasno realizacijo projekta in jih bo izvajalec izvajal po pisnih navodilih naročnikov oziroma upoštevajoč vsakokratno veljavno zakonodajo.</w:t>
      </w:r>
    </w:p>
    <w:p w14:paraId="6ECA27EA" w14:textId="77777777" w:rsidR="004C6CCE" w:rsidRPr="00D833A9" w:rsidRDefault="004C6CCE" w:rsidP="003C16E4">
      <w:pPr>
        <w:pStyle w:val="Telobesedila3"/>
        <w:overflowPunct w:val="0"/>
        <w:autoSpaceDE w:val="0"/>
        <w:autoSpaceDN w:val="0"/>
        <w:adjustRightInd w:val="0"/>
        <w:ind w:left="397"/>
        <w:textAlignment w:val="baseline"/>
        <w:rPr>
          <w:i/>
          <w:color w:val="000000" w:themeColor="text1"/>
          <w:sz w:val="20"/>
        </w:rPr>
      </w:pPr>
    </w:p>
    <w:p w14:paraId="5C6A2C53" w14:textId="77777777" w:rsidR="004C6CCE" w:rsidRPr="00D833A9" w:rsidRDefault="004C6CCE" w:rsidP="003C16E4">
      <w:pPr>
        <w:jc w:val="center"/>
        <w:rPr>
          <w:rFonts w:ascii="Arial" w:hAnsi="Arial" w:cs="Arial"/>
          <w:b/>
          <w:bCs/>
          <w:color w:val="000000" w:themeColor="text1"/>
          <w:sz w:val="20"/>
        </w:rPr>
      </w:pPr>
    </w:p>
    <w:p w14:paraId="703350C7" w14:textId="77777777" w:rsidR="004C6CCE" w:rsidRPr="00D833A9" w:rsidRDefault="004C6CCE" w:rsidP="003C16E4">
      <w:pPr>
        <w:jc w:val="center"/>
        <w:rPr>
          <w:rFonts w:ascii="Arial" w:hAnsi="Arial" w:cs="Arial"/>
          <w:b/>
          <w:bCs/>
          <w:color w:val="000000" w:themeColor="text1"/>
          <w:sz w:val="20"/>
        </w:rPr>
      </w:pPr>
      <w:r w:rsidRPr="00D833A9">
        <w:rPr>
          <w:rFonts w:ascii="Arial" w:hAnsi="Arial" w:cs="Arial"/>
          <w:b/>
          <w:bCs/>
          <w:color w:val="000000" w:themeColor="text1"/>
          <w:sz w:val="20"/>
        </w:rPr>
        <w:t>4. člen</w:t>
      </w:r>
    </w:p>
    <w:p w14:paraId="7BAEE052" w14:textId="77777777" w:rsidR="004C6CCE" w:rsidRPr="00D833A9" w:rsidRDefault="004C6CCE" w:rsidP="003C16E4">
      <w:pPr>
        <w:jc w:val="both"/>
        <w:rPr>
          <w:rFonts w:ascii="Arial" w:hAnsi="Arial" w:cs="Arial"/>
          <w:color w:val="000000" w:themeColor="text1"/>
          <w:sz w:val="20"/>
        </w:rPr>
      </w:pPr>
    </w:p>
    <w:p w14:paraId="06061A13" w14:textId="77777777" w:rsidR="00FB7AFF" w:rsidRPr="00D833A9" w:rsidRDefault="00FB7AFF" w:rsidP="00FB7AFF">
      <w:pPr>
        <w:jc w:val="both"/>
        <w:rPr>
          <w:rFonts w:ascii="Arial" w:hAnsi="Arial" w:cs="Arial"/>
          <w:color w:val="000000" w:themeColor="text1"/>
          <w:sz w:val="18"/>
          <w:szCs w:val="18"/>
        </w:rPr>
      </w:pPr>
      <w:r w:rsidRPr="00D833A9">
        <w:rPr>
          <w:rFonts w:ascii="Arial" w:hAnsi="Arial" w:cs="Arial"/>
          <w:color w:val="000000" w:themeColor="text1"/>
          <w:sz w:val="18"/>
          <w:szCs w:val="18"/>
        </w:rPr>
        <w:t>Izvajalec s podpisom te pogodbe potrjuje, da je v celoti seznanjen z obsegom in zahtevnostjo storitev po tej pogodbi, za katere se šteje, da so zajete v pogodbenem obsegu del in ponudbi izvajalca, četudi jih naročnik in izvajalec nista izrecno opredelila.</w:t>
      </w:r>
    </w:p>
    <w:p w14:paraId="3322ED72" w14:textId="77777777" w:rsidR="00FB7AFF" w:rsidRPr="00D833A9" w:rsidRDefault="00FB7AFF" w:rsidP="00FB7AFF">
      <w:pPr>
        <w:jc w:val="both"/>
        <w:rPr>
          <w:rFonts w:ascii="Arial" w:hAnsi="Arial" w:cs="Arial"/>
          <w:color w:val="000000" w:themeColor="text1"/>
          <w:sz w:val="18"/>
          <w:szCs w:val="18"/>
        </w:rPr>
      </w:pPr>
    </w:p>
    <w:p w14:paraId="5DFBFE23" w14:textId="77777777" w:rsidR="00FB7AFF" w:rsidRPr="00D833A9" w:rsidRDefault="00FB7AFF" w:rsidP="00FB7AFF">
      <w:pPr>
        <w:jc w:val="both"/>
        <w:rPr>
          <w:rFonts w:ascii="Arial" w:hAnsi="Arial" w:cs="Arial"/>
          <w:color w:val="000000" w:themeColor="text1"/>
          <w:sz w:val="18"/>
          <w:szCs w:val="18"/>
        </w:rPr>
      </w:pPr>
      <w:r w:rsidRPr="00D833A9">
        <w:rPr>
          <w:rFonts w:ascii="Arial" w:hAnsi="Arial" w:cs="Arial"/>
          <w:color w:val="000000" w:themeColor="text1"/>
          <w:sz w:val="18"/>
          <w:szCs w:val="18"/>
        </w:rPr>
        <w:t>Izvajalec zagotavlja, da bo pogodbene storitve opravil pravilno in kvalitetno po pravilih stroke, v skladu z veljavnimi predpisi - zakonodajo (zakoni, pravilniki, tehnične specifikacije), internimi smernicami naročnika TPSG,</w:t>
      </w:r>
      <w:r w:rsidRPr="00D833A9">
        <w:rPr>
          <w:rFonts w:ascii="Arial" w:hAnsi="Arial" w:cs="Arial"/>
          <w:sz w:val="18"/>
          <w:szCs w:val="18"/>
        </w:rPr>
        <w:t xml:space="preserve"> </w:t>
      </w:r>
      <w:r w:rsidRPr="00D833A9">
        <w:rPr>
          <w:rFonts w:ascii="Arial" w:hAnsi="Arial" w:cs="Arial"/>
          <w:color w:val="000000" w:themeColor="text1"/>
          <w:sz w:val="18"/>
          <w:szCs w:val="18"/>
        </w:rPr>
        <w:t>tehničnimi navodili in priporočili ter normativi in zadnjim stanjem gradbene tehnike. Izvajalec zagotavlja in prevzema vso odgovornost za imenovanje posameznih nadzornikov oz. pooblaščenih strokovnjakov, ki izpolnjujejo zahteve iz GZ-1 oziroma ZAID.</w:t>
      </w:r>
    </w:p>
    <w:p w14:paraId="275168BF" w14:textId="77777777" w:rsidR="00FB7AFF" w:rsidRPr="00D833A9" w:rsidRDefault="00FB7AFF" w:rsidP="00FB7AFF">
      <w:pPr>
        <w:jc w:val="both"/>
        <w:rPr>
          <w:rFonts w:ascii="Arial" w:hAnsi="Arial" w:cs="Arial"/>
          <w:color w:val="000000" w:themeColor="text1"/>
          <w:sz w:val="18"/>
          <w:szCs w:val="18"/>
        </w:rPr>
      </w:pPr>
    </w:p>
    <w:p w14:paraId="792C2DAB" w14:textId="77777777" w:rsidR="00FB7AFF" w:rsidRPr="00D833A9" w:rsidRDefault="00FB7AFF" w:rsidP="00FB7AFF">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Izvajalec je za namene kvalitetne izvedbe pogodbenih storitev imenoval strokovno usposobljene delavce, Vodjo nadzora - nadzornika za gradbeno obrtniška dela, ki bo hkrati opravljal tudi inženirske storitve in koordinacijo ter ostale nadzornike: za geomehanska dela, za strojno inštalacijska dela in za elektro inštalacijska dela. Izvajalec je v projektno skupino imenoval tudi strokovno usposobljenega nadzornika za kakovost – inženir za kakovost, ki bo vršil vsakodnevno sprotno kontrolo in skrb za kakovost izvedenih gradbeno, obrtniških in inštalacijskih del z vpisi v »dnevnik nadzora« in bo na gradbišču stalno oz. vsakodnevno prisoten. </w:t>
      </w:r>
    </w:p>
    <w:p w14:paraId="2EE0E17F" w14:textId="77777777" w:rsidR="00FB7AFF" w:rsidRPr="00D833A9" w:rsidRDefault="00FB7AFF" w:rsidP="00FB7AFF">
      <w:pPr>
        <w:jc w:val="both"/>
        <w:rPr>
          <w:rFonts w:ascii="Arial" w:hAnsi="Arial" w:cs="Arial"/>
          <w:color w:val="000000" w:themeColor="text1"/>
          <w:sz w:val="18"/>
          <w:szCs w:val="18"/>
        </w:rPr>
      </w:pPr>
    </w:p>
    <w:p w14:paraId="0437A007" w14:textId="77777777" w:rsidR="00FB7AFF" w:rsidRPr="00D833A9" w:rsidRDefault="00FB7AFF" w:rsidP="00FB7AFF">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Izvajalec del ob uvedbi v delo naročniku predloži lastno organizacijsko shemo za izvedbo storitev po tej pogodbi. Izvajalec mora v času trajanja pogodbe zagotoviti proste kapacitete ponujenega kadra za obseg del po tej pogodbi, kar mora na izrecno zahtevo naročnika tudi izkazati z izpisom mesečne obremenitve kadra v katerem koli času trajanja pogodbe. </w:t>
      </w:r>
    </w:p>
    <w:p w14:paraId="6502ECAE" w14:textId="77777777" w:rsidR="00FB7AFF" w:rsidRPr="00D833A9" w:rsidRDefault="00FB7AFF" w:rsidP="00FB7AFF">
      <w:pPr>
        <w:jc w:val="both"/>
        <w:rPr>
          <w:rFonts w:ascii="Arial" w:hAnsi="Arial" w:cs="Arial"/>
          <w:color w:val="000000" w:themeColor="text1"/>
          <w:sz w:val="18"/>
          <w:szCs w:val="18"/>
        </w:rPr>
      </w:pPr>
    </w:p>
    <w:p w14:paraId="3C3EBBA2" w14:textId="391C9674" w:rsidR="00FB7AFF" w:rsidRDefault="00FB7AFF" w:rsidP="00FB7AFF">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Izvajalec mora zagotavljati na gradbišču najmanj vsakodnevno prisotnost vodje nadzora - nadzornika gradbeno obrtniških del ter najmanj dvakrat tedensko prisotnost nadzornika za strojno instalacijska in elektro instalacijska dela, vse v času celotne gradnje. V času izvajanja posameznih del na terenu pa vsakodnevno prisotnost nadzornika za dela v izvajanju. Izvajanje del nadzora se vsakodnevno evidentira v »dnevniku nadzora« vključno s številom ur prisotnosti. V primeru zahteve naročnika, izvajalec zagotovi tudi vsakodnevno stalno prisotnost posameznih nadzornikov. </w:t>
      </w:r>
    </w:p>
    <w:p w14:paraId="18C4B75C" w14:textId="77777777" w:rsidR="0011096D" w:rsidRPr="00D833A9" w:rsidRDefault="0011096D" w:rsidP="00FB7AFF">
      <w:pPr>
        <w:jc w:val="both"/>
        <w:rPr>
          <w:rFonts w:ascii="Arial" w:hAnsi="Arial" w:cs="Arial"/>
          <w:color w:val="000000" w:themeColor="text1"/>
          <w:sz w:val="18"/>
          <w:szCs w:val="18"/>
        </w:rPr>
      </w:pPr>
    </w:p>
    <w:p w14:paraId="1BBF75F8" w14:textId="1DC2FE68" w:rsidR="00FB7AFF" w:rsidRDefault="00FB7AFF" w:rsidP="00FB7AFF">
      <w:pPr>
        <w:jc w:val="both"/>
        <w:rPr>
          <w:rFonts w:ascii="Arial" w:hAnsi="Arial" w:cs="Arial"/>
          <w:color w:val="000000" w:themeColor="text1"/>
          <w:sz w:val="18"/>
          <w:szCs w:val="18"/>
        </w:rPr>
      </w:pPr>
      <w:r w:rsidRPr="00D833A9">
        <w:rPr>
          <w:rFonts w:ascii="Arial" w:hAnsi="Arial" w:cs="Arial"/>
          <w:color w:val="000000" w:themeColor="text1"/>
          <w:sz w:val="18"/>
          <w:szCs w:val="18"/>
        </w:rPr>
        <w:t>Predvideno (povprečno) mesečno število ur po posameznih kadrih je:</w:t>
      </w:r>
    </w:p>
    <w:p w14:paraId="5CA6AFB3" w14:textId="77777777" w:rsidR="0011096D" w:rsidRPr="00D833A9" w:rsidRDefault="0011096D" w:rsidP="00FB7AFF">
      <w:pPr>
        <w:jc w:val="both"/>
        <w:rPr>
          <w:rFonts w:ascii="Arial" w:hAnsi="Arial" w:cs="Arial"/>
          <w:color w:val="000000" w:themeColor="text1"/>
          <w:sz w:val="18"/>
          <w:szCs w:val="18"/>
        </w:rPr>
      </w:pPr>
    </w:p>
    <w:p w14:paraId="1B1D6325" w14:textId="449503C2" w:rsidR="00FB7AFF" w:rsidRPr="00D833A9" w:rsidRDefault="00FB7AFF" w:rsidP="00FB7AFF">
      <w:pPr>
        <w:pStyle w:val="Odstavekseznama"/>
        <w:numPr>
          <w:ilvl w:val="0"/>
          <w:numId w:val="12"/>
        </w:numPr>
        <w:tabs>
          <w:tab w:val="left" w:pos="3402"/>
        </w:tabs>
        <w:ind w:left="284" w:hanging="284"/>
        <w:jc w:val="both"/>
        <w:rPr>
          <w:rFonts w:ascii="Arial" w:hAnsi="Arial" w:cs="Arial"/>
          <w:color w:val="000000" w:themeColor="text1"/>
          <w:sz w:val="18"/>
          <w:szCs w:val="18"/>
        </w:rPr>
      </w:pPr>
      <w:r w:rsidRPr="00D833A9">
        <w:rPr>
          <w:rFonts w:ascii="Arial" w:hAnsi="Arial" w:cs="Arial"/>
          <w:color w:val="000000" w:themeColor="text1"/>
          <w:sz w:val="18"/>
          <w:szCs w:val="18"/>
        </w:rPr>
        <w:t>Vodja nadzora (in nadzornik nad GO):</w:t>
      </w:r>
      <w:r w:rsidRPr="00D833A9">
        <w:rPr>
          <w:rFonts w:ascii="Arial" w:hAnsi="Arial" w:cs="Arial"/>
          <w:color w:val="000000" w:themeColor="text1"/>
          <w:sz w:val="18"/>
          <w:szCs w:val="18"/>
        </w:rPr>
        <w:tab/>
        <w:t>100 ur/mesec</w:t>
      </w:r>
    </w:p>
    <w:p w14:paraId="517130D2" w14:textId="6306CDFA" w:rsidR="00FB7AFF" w:rsidRPr="00D833A9" w:rsidRDefault="00FB7AFF" w:rsidP="00FB7AFF">
      <w:pPr>
        <w:pStyle w:val="Odstavekseznama"/>
        <w:numPr>
          <w:ilvl w:val="0"/>
          <w:numId w:val="12"/>
        </w:numPr>
        <w:tabs>
          <w:tab w:val="left" w:pos="3402"/>
        </w:tabs>
        <w:ind w:left="284" w:hanging="284"/>
        <w:jc w:val="both"/>
        <w:rPr>
          <w:rFonts w:ascii="Arial" w:hAnsi="Arial" w:cs="Arial"/>
          <w:color w:val="000000" w:themeColor="text1"/>
          <w:sz w:val="18"/>
          <w:szCs w:val="18"/>
        </w:rPr>
      </w:pPr>
      <w:r w:rsidRPr="00D833A9">
        <w:rPr>
          <w:rFonts w:ascii="Arial" w:hAnsi="Arial" w:cs="Arial"/>
          <w:color w:val="000000" w:themeColor="text1"/>
          <w:sz w:val="18"/>
          <w:szCs w:val="18"/>
        </w:rPr>
        <w:lastRenderedPageBreak/>
        <w:t xml:space="preserve">inženir za kakovost: </w:t>
      </w:r>
      <w:r w:rsidRPr="00D833A9">
        <w:rPr>
          <w:rFonts w:ascii="Arial" w:hAnsi="Arial" w:cs="Arial"/>
          <w:color w:val="000000" w:themeColor="text1"/>
          <w:sz w:val="18"/>
          <w:szCs w:val="18"/>
        </w:rPr>
        <w:tab/>
        <w:t>40 ur/mesec (v času izvajanja obrtniških del pa 70 ur/mesec)</w:t>
      </w:r>
    </w:p>
    <w:p w14:paraId="7E6AD2D5" w14:textId="2E1C9D23" w:rsidR="00FB7AFF" w:rsidRPr="00D833A9" w:rsidRDefault="00FB7AFF" w:rsidP="00FB7AFF">
      <w:pPr>
        <w:pStyle w:val="Odstavekseznama"/>
        <w:numPr>
          <w:ilvl w:val="0"/>
          <w:numId w:val="12"/>
        </w:numPr>
        <w:tabs>
          <w:tab w:val="left" w:pos="3402"/>
        </w:tabs>
        <w:ind w:left="284" w:hanging="284"/>
        <w:jc w:val="both"/>
        <w:rPr>
          <w:rFonts w:ascii="Arial" w:hAnsi="Arial" w:cs="Arial"/>
          <w:color w:val="000000" w:themeColor="text1"/>
          <w:sz w:val="18"/>
          <w:szCs w:val="18"/>
        </w:rPr>
      </w:pPr>
      <w:r w:rsidRPr="00D833A9">
        <w:rPr>
          <w:rFonts w:ascii="Arial" w:hAnsi="Arial" w:cs="Arial"/>
          <w:color w:val="000000" w:themeColor="text1"/>
          <w:sz w:val="18"/>
          <w:szCs w:val="18"/>
        </w:rPr>
        <w:t>nadzor nad strojnimi inštalacijami:</w:t>
      </w:r>
      <w:r w:rsidRPr="00D833A9">
        <w:rPr>
          <w:rFonts w:ascii="Arial" w:hAnsi="Arial" w:cs="Arial"/>
          <w:color w:val="000000" w:themeColor="text1"/>
          <w:sz w:val="18"/>
          <w:szCs w:val="18"/>
        </w:rPr>
        <w:tab/>
        <w:t>40 ur/mesec</w:t>
      </w:r>
    </w:p>
    <w:p w14:paraId="632740D2" w14:textId="3568F3A7" w:rsidR="00FB7AFF" w:rsidRPr="00D833A9" w:rsidRDefault="00FB7AFF" w:rsidP="00FB7AFF">
      <w:pPr>
        <w:pStyle w:val="Odstavekseznama"/>
        <w:numPr>
          <w:ilvl w:val="0"/>
          <w:numId w:val="12"/>
        </w:numPr>
        <w:tabs>
          <w:tab w:val="left" w:pos="3402"/>
        </w:tabs>
        <w:ind w:left="284" w:hanging="284"/>
        <w:jc w:val="both"/>
        <w:rPr>
          <w:rFonts w:ascii="Arial" w:hAnsi="Arial" w:cs="Arial"/>
          <w:color w:val="000000" w:themeColor="text1"/>
          <w:sz w:val="18"/>
          <w:szCs w:val="18"/>
        </w:rPr>
      </w:pPr>
      <w:r w:rsidRPr="00D833A9">
        <w:rPr>
          <w:rFonts w:ascii="Arial" w:hAnsi="Arial" w:cs="Arial"/>
          <w:color w:val="000000" w:themeColor="text1"/>
          <w:sz w:val="18"/>
          <w:szCs w:val="18"/>
        </w:rPr>
        <w:t>nadzor nad elektro inštalacijami:</w:t>
      </w:r>
      <w:r w:rsidRPr="00D833A9">
        <w:rPr>
          <w:rFonts w:ascii="Arial" w:hAnsi="Arial" w:cs="Arial"/>
          <w:color w:val="000000" w:themeColor="text1"/>
          <w:sz w:val="18"/>
          <w:szCs w:val="18"/>
        </w:rPr>
        <w:tab/>
        <w:t>30 ur/mesec</w:t>
      </w:r>
    </w:p>
    <w:p w14:paraId="73EE9379" w14:textId="77777777" w:rsidR="00FB7AFF" w:rsidRPr="00D833A9" w:rsidRDefault="00FB7AFF" w:rsidP="00FB7AFF">
      <w:pPr>
        <w:jc w:val="both"/>
        <w:rPr>
          <w:rFonts w:ascii="Arial" w:hAnsi="Arial" w:cs="Arial"/>
          <w:color w:val="000000" w:themeColor="text1"/>
          <w:sz w:val="18"/>
          <w:szCs w:val="18"/>
        </w:rPr>
      </w:pPr>
    </w:p>
    <w:p w14:paraId="229C8B56" w14:textId="77777777" w:rsidR="00FB7AFF" w:rsidRPr="00D833A9" w:rsidRDefault="00FB7AFF" w:rsidP="00FB7AFF">
      <w:pPr>
        <w:jc w:val="both"/>
        <w:rPr>
          <w:rFonts w:ascii="Arial" w:hAnsi="Arial" w:cs="Arial"/>
          <w:color w:val="000000" w:themeColor="text1"/>
          <w:sz w:val="18"/>
          <w:szCs w:val="18"/>
        </w:rPr>
      </w:pPr>
      <w:r w:rsidRPr="00D833A9">
        <w:rPr>
          <w:rFonts w:ascii="Arial" w:hAnsi="Arial" w:cs="Arial"/>
          <w:color w:val="000000" w:themeColor="text1"/>
          <w:sz w:val="18"/>
          <w:szCs w:val="18"/>
        </w:rPr>
        <w:t>V primeru morebitne zamenjave posameznika – strokovno usposobljenega delavca, mora izvajalec predložiti naročniku v potrditev nov seznam - predlog, vključno z vso z javnim razpisom zahtevano dokumentacijo o tej osebi, ki potrjuje vsaj enakovredno usposobljenost novega posameznika – strokovno usposobljenega delavca. Ne glede na prejšnje navedbe, je izvajalec sam odgovoren (kazensko in odškodninsko) za s to pogodbo prevzeta dela in obveznosti.</w:t>
      </w:r>
    </w:p>
    <w:p w14:paraId="1565465B" w14:textId="77777777" w:rsidR="004C6CCE" w:rsidRPr="00D833A9" w:rsidRDefault="004C6CCE" w:rsidP="003C16E4">
      <w:pPr>
        <w:jc w:val="both"/>
        <w:rPr>
          <w:rFonts w:ascii="Arial" w:hAnsi="Arial" w:cs="Arial"/>
          <w:color w:val="000000" w:themeColor="text1"/>
          <w:sz w:val="18"/>
          <w:szCs w:val="18"/>
        </w:rPr>
      </w:pPr>
    </w:p>
    <w:p w14:paraId="6948BCE4" w14:textId="7A25F09E" w:rsidR="00C34C6B" w:rsidRPr="00D833A9" w:rsidRDefault="00C34C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Izvajalec prav tako ne sme, brez predhodnega pisnega soglasja naročnika, naročati ali potrjevati izvajalcu GOI del</w:t>
      </w:r>
      <w:r w:rsidR="006A7280" w:rsidRPr="00D833A9">
        <w:rPr>
          <w:rFonts w:ascii="Arial" w:hAnsi="Arial" w:cs="Arial"/>
          <w:color w:val="000000" w:themeColor="text1"/>
          <w:sz w:val="18"/>
          <w:szCs w:val="18"/>
        </w:rPr>
        <w:t xml:space="preserve"> (ali posameznim izvajalcem)</w:t>
      </w:r>
      <w:r w:rsidRPr="00D833A9">
        <w:rPr>
          <w:rFonts w:ascii="Arial" w:hAnsi="Arial" w:cs="Arial"/>
          <w:color w:val="000000" w:themeColor="text1"/>
          <w:sz w:val="18"/>
          <w:szCs w:val="18"/>
        </w:rPr>
        <w:t xml:space="preserve"> nikakršnih del, ki bi lahko povzročila kakršnokoli spremembo pogodbene cene, poslabšanje kvalitete ali zamude, saj ga naročnik izrecno seznanja s tem, da posluje kot javni subjekt in da </w:t>
      </w:r>
      <w:r w:rsidR="00C3794A" w:rsidRPr="00D833A9">
        <w:rPr>
          <w:rFonts w:ascii="Arial" w:hAnsi="Arial" w:cs="Arial"/>
          <w:color w:val="000000" w:themeColor="text1"/>
          <w:sz w:val="18"/>
          <w:szCs w:val="18"/>
        </w:rPr>
        <w:t>ga</w:t>
      </w:r>
      <w:r w:rsidRPr="00D833A9">
        <w:rPr>
          <w:rFonts w:ascii="Arial" w:hAnsi="Arial" w:cs="Arial"/>
          <w:color w:val="000000" w:themeColor="text1"/>
          <w:sz w:val="18"/>
          <w:szCs w:val="18"/>
        </w:rPr>
        <w:t xml:space="preserve"> obvezuje</w:t>
      </w:r>
      <w:r w:rsidR="00E92332" w:rsidRPr="00D833A9">
        <w:rPr>
          <w:rFonts w:ascii="Arial" w:hAnsi="Arial" w:cs="Arial"/>
          <w:color w:val="000000" w:themeColor="text1"/>
          <w:sz w:val="18"/>
          <w:szCs w:val="18"/>
        </w:rPr>
        <w:t>jo</w:t>
      </w:r>
      <w:r w:rsidRPr="00D833A9">
        <w:rPr>
          <w:rFonts w:ascii="Arial" w:hAnsi="Arial" w:cs="Arial"/>
          <w:color w:val="000000" w:themeColor="text1"/>
          <w:sz w:val="18"/>
          <w:szCs w:val="18"/>
        </w:rPr>
        <w:t xml:space="preserve"> med drugim zakonodaja javnih financ in javnega naročanja.</w:t>
      </w:r>
    </w:p>
    <w:p w14:paraId="26835AA2" w14:textId="77777777" w:rsidR="004C6CCE" w:rsidRPr="00D833A9" w:rsidRDefault="004C6CCE" w:rsidP="003C16E4">
      <w:pPr>
        <w:jc w:val="both"/>
        <w:rPr>
          <w:rFonts w:ascii="Arial" w:hAnsi="Arial" w:cs="Arial"/>
          <w:color w:val="000000" w:themeColor="text1"/>
          <w:sz w:val="18"/>
          <w:szCs w:val="18"/>
        </w:rPr>
      </w:pPr>
    </w:p>
    <w:p w14:paraId="1838D098" w14:textId="77777777"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V času opravljanja del po tej pogodbi izvajalec, razen plačila po tej pogodbi, ne sme imeti nikakršnih dodatnih premoženjskih ali drugih koristi na osnovi izvajanja del po tej pogodbi kot npr. trgovske ali druge provizije, popuste, nagrade za posredovanje pri predaji del raznim izvajalcem in/ali dobaviteljem ali podobno v odnosu do izvajalca in podizvajalcev ter ostalih sodelujočih na projektu. Enako velja za njegove podizvajalce ali posameznike – strokovnjake, ki jih izvajalec angažira.</w:t>
      </w:r>
    </w:p>
    <w:p w14:paraId="56A72598" w14:textId="77777777" w:rsidR="004C6CCE" w:rsidRPr="00D833A9" w:rsidRDefault="004C6CCE" w:rsidP="003C16E4">
      <w:pPr>
        <w:jc w:val="both"/>
        <w:rPr>
          <w:rFonts w:ascii="Arial" w:hAnsi="Arial" w:cs="Arial"/>
          <w:color w:val="000000" w:themeColor="text1"/>
          <w:sz w:val="18"/>
          <w:szCs w:val="18"/>
        </w:rPr>
      </w:pPr>
    </w:p>
    <w:p w14:paraId="655A11E8" w14:textId="5B41F40D"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Vse ostale nerešene zadeve, kot tudi morebitne probleme (težave in ovire) v zvezi z izvajanjem te pogodbe, pogodben</w:t>
      </w:r>
      <w:r w:rsidR="003C16E4" w:rsidRPr="00D833A9">
        <w:rPr>
          <w:rFonts w:ascii="Arial" w:hAnsi="Arial" w:cs="Arial"/>
          <w:color w:val="000000" w:themeColor="text1"/>
          <w:sz w:val="18"/>
          <w:szCs w:val="18"/>
        </w:rPr>
        <w:t>i</w:t>
      </w:r>
      <w:r w:rsidRPr="00D833A9">
        <w:rPr>
          <w:rFonts w:ascii="Arial" w:hAnsi="Arial" w:cs="Arial"/>
          <w:color w:val="000000" w:themeColor="text1"/>
          <w:sz w:val="18"/>
          <w:szCs w:val="18"/>
        </w:rPr>
        <w:t xml:space="preserve"> strank</w:t>
      </w:r>
      <w:r w:rsidR="003C16E4" w:rsidRPr="00D833A9">
        <w:rPr>
          <w:rFonts w:ascii="Arial" w:hAnsi="Arial" w:cs="Arial"/>
          <w:color w:val="000000" w:themeColor="text1"/>
          <w:sz w:val="18"/>
          <w:szCs w:val="18"/>
        </w:rPr>
        <w:t>i</w:t>
      </w:r>
      <w:r w:rsidRPr="00D833A9">
        <w:rPr>
          <w:rFonts w:ascii="Arial" w:hAnsi="Arial" w:cs="Arial"/>
          <w:color w:val="000000" w:themeColor="text1"/>
          <w:sz w:val="18"/>
          <w:szCs w:val="18"/>
        </w:rPr>
        <w:t xml:space="preserve"> rešuje</w:t>
      </w:r>
      <w:r w:rsidR="003C16E4" w:rsidRPr="00D833A9">
        <w:rPr>
          <w:rFonts w:ascii="Arial" w:hAnsi="Arial" w:cs="Arial"/>
          <w:color w:val="000000" w:themeColor="text1"/>
          <w:sz w:val="18"/>
          <w:szCs w:val="18"/>
        </w:rPr>
        <w:t>ta</w:t>
      </w:r>
      <w:r w:rsidRPr="00D833A9">
        <w:rPr>
          <w:rFonts w:ascii="Arial" w:hAnsi="Arial" w:cs="Arial"/>
          <w:color w:val="000000" w:themeColor="text1"/>
          <w:sz w:val="18"/>
          <w:szCs w:val="18"/>
        </w:rPr>
        <w:t xml:space="preserve"> sproti in dogovori</w:t>
      </w:r>
      <w:r w:rsidR="003C16E4" w:rsidRPr="00D833A9">
        <w:rPr>
          <w:rFonts w:ascii="Arial" w:hAnsi="Arial" w:cs="Arial"/>
          <w:color w:val="000000" w:themeColor="text1"/>
          <w:sz w:val="18"/>
          <w:szCs w:val="18"/>
        </w:rPr>
        <w:t>ta</w:t>
      </w:r>
      <w:r w:rsidRPr="00D833A9">
        <w:rPr>
          <w:rFonts w:ascii="Arial" w:hAnsi="Arial" w:cs="Arial"/>
          <w:color w:val="000000" w:themeColor="text1"/>
          <w:sz w:val="18"/>
          <w:szCs w:val="18"/>
        </w:rPr>
        <w:t xml:space="preserve"> sporazumno, če je to mogoče, pri čemer naročnik poudarja, da </w:t>
      </w:r>
      <w:r w:rsidR="00C3794A" w:rsidRPr="00D833A9">
        <w:rPr>
          <w:rFonts w:ascii="Arial" w:hAnsi="Arial" w:cs="Arial"/>
          <w:color w:val="000000" w:themeColor="text1"/>
          <w:sz w:val="18"/>
          <w:szCs w:val="18"/>
        </w:rPr>
        <w:t>ga</w:t>
      </w:r>
      <w:r w:rsidRPr="00D833A9">
        <w:rPr>
          <w:rFonts w:ascii="Arial" w:hAnsi="Arial" w:cs="Arial"/>
          <w:color w:val="000000" w:themeColor="text1"/>
          <w:sz w:val="18"/>
          <w:szCs w:val="18"/>
        </w:rPr>
        <w:t xml:space="preserve"> zavezuje zakonodaja javnega naročanja in zakonodaja, ki opredeljuje delovanje javnih subjektov in javnih podjetij.</w:t>
      </w:r>
    </w:p>
    <w:p w14:paraId="4B6DDB61" w14:textId="77777777" w:rsidR="004C6CCE" w:rsidRPr="00D833A9" w:rsidRDefault="004C6CCE" w:rsidP="003C16E4">
      <w:pPr>
        <w:jc w:val="both"/>
        <w:rPr>
          <w:rFonts w:ascii="Arial" w:hAnsi="Arial" w:cs="Arial"/>
          <w:color w:val="000000" w:themeColor="text1"/>
          <w:sz w:val="20"/>
        </w:rPr>
      </w:pPr>
    </w:p>
    <w:p w14:paraId="5085F9DF" w14:textId="0C3C8CAA" w:rsidR="004C6CCE" w:rsidRPr="00D833A9" w:rsidRDefault="00C3794A" w:rsidP="003C16E4">
      <w:pPr>
        <w:pStyle w:val="HTML-oblikovano"/>
        <w:jc w:val="both"/>
        <w:rPr>
          <w:rFonts w:ascii="Arial" w:hAnsi="Arial" w:cs="Arial"/>
          <w:color w:val="000000" w:themeColor="text1"/>
        </w:rPr>
      </w:pPr>
      <w:r w:rsidRPr="00D833A9">
        <w:rPr>
          <w:rFonts w:ascii="Arial" w:hAnsi="Arial" w:cs="Arial"/>
          <w:color w:val="000000" w:themeColor="text1"/>
        </w:rPr>
        <w:t>N</w:t>
      </w:r>
      <w:r w:rsidR="004C6CCE" w:rsidRPr="00D833A9">
        <w:rPr>
          <w:rFonts w:ascii="Arial" w:hAnsi="Arial" w:cs="Arial"/>
          <w:color w:val="000000" w:themeColor="text1"/>
        </w:rPr>
        <w:t xml:space="preserve">aročnik lahko zamakne izvedbo </w:t>
      </w:r>
      <w:r w:rsidR="006A7280" w:rsidRPr="00D833A9">
        <w:rPr>
          <w:rFonts w:ascii="Arial" w:hAnsi="Arial" w:cs="Arial"/>
          <w:color w:val="000000" w:themeColor="text1"/>
        </w:rPr>
        <w:t>opravil</w:t>
      </w:r>
      <w:r w:rsidR="004C6CCE" w:rsidRPr="00D833A9">
        <w:rPr>
          <w:rFonts w:ascii="Arial" w:hAnsi="Arial" w:cs="Arial"/>
          <w:color w:val="000000" w:themeColor="text1"/>
        </w:rPr>
        <w:t xml:space="preserve"> po tej pogodbi v posameznem delu ali celoti, iz razlogov na strani naročnika</w:t>
      </w:r>
      <w:r w:rsidR="003E5CB1" w:rsidRPr="00D833A9">
        <w:rPr>
          <w:rFonts w:ascii="Arial" w:hAnsi="Arial" w:cs="Arial"/>
          <w:color w:val="000000" w:themeColor="text1"/>
        </w:rPr>
        <w:t xml:space="preserve"> po tej pogodbi</w:t>
      </w:r>
      <w:r w:rsidR="004C6CCE" w:rsidRPr="00D833A9">
        <w:rPr>
          <w:rFonts w:ascii="Arial" w:hAnsi="Arial" w:cs="Arial"/>
          <w:color w:val="000000" w:themeColor="text1"/>
        </w:rPr>
        <w:t xml:space="preserve">. V tem primeru </w:t>
      </w:r>
      <w:r w:rsidR="003E5CB1" w:rsidRPr="00D833A9">
        <w:rPr>
          <w:rFonts w:ascii="Arial" w:hAnsi="Arial" w:cs="Arial"/>
          <w:color w:val="000000" w:themeColor="text1"/>
        </w:rPr>
        <w:t xml:space="preserve">predmetna </w:t>
      </w:r>
      <w:r w:rsidR="004C6CCE" w:rsidRPr="00D833A9">
        <w:rPr>
          <w:rFonts w:ascii="Arial" w:hAnsi="Arial" w:cs="Arial"/>
          <w:color w:val="000000" w:themeColor="text1"/>
        </w:rPr>
        <w:t>pogodba za neodpovedane oziroma nespremenjene dele ali celote opravil še vedno ostane v veljavi v višini pogodbeno določene vrednosti. Za zamaknjene dele ali celoto opravil se izvajalec zaveže skleniti z naročnikom</w:t>
      </w:r>
      <w:r w:rsidR="005A0C4E" w:rsidRPr="00D833A9">
        <w:rPr>
          <w:rFonts w:ascii="Arial" w:hAnsi="Arial" w:cs="Arial"/>
          <w:color w:val="000000" w:themeColor="text1"/>
        </w:rPr>
        <w:t xml:space="preserve"> </w:t>
      </w:r>
      <w:r w:rsidR="004C6CCE" w:rsidRPr="00D833A9">
        <w:rPr>
          <w:rFonts w:ascii="Arial" w:hAnsi="Arial" w:cs="Arial"/>
          <w:color w:val="000000" w:themeColor="text1"/>
        </w:rPr>
        <w:t>dodatek k pogodbi po ponudbenih izhodiščih, in sicer v kolikor zamik ne presega dve</w:t>
      </w:r>
      <w:r w:rsidR="00BC176B" w:rsidRPr="00D833A9">
        <w:rPr>
          <w:rFonts w:ascii="Arial" w:hAnsi="Arial" w:cs="Arial"/>
          <w:color w:val="000000" w:themeColor="text1"/>
        </w:rPr>
        <w:t>h</w:t>
      </w:r>
      <w:r w:rsidR="004C6CCE" w:rsidRPr="00D833A9">
        <w:rPr>
          <w:rFonts w:ascii="Arial" w:hAnsi="Arial" w:cs="Arial"/>
          <w:color w:val="000000" w:themeColor="text1"/>
        </w:rPr>
        <w:t xml:space="preserve"> koledarski</w:t>
      </w:r>
      <w:r w:rsidR="00BC176B" w:rsidRPr="00D833A9">
        <w:rPr>
          <w:rFonts w:ascii="Arial" w:hAnsi="Arial" w:cs="Arial"/>
          <w:color w:val="000000" w:themeColor="text1"/>
        </w:rPr>
        <w:t>h</w:t>
      </w:r>
      <w:r w:rsidR="004C6CCE" w:rsidRPr="00D833A9">
        <w:rPr>
          <w:rFonts w:ascii="Arial" w:hAnsi="Arial" w:cs="Arial"/>
          <w:color w:val="000000" w:themeColor="text1"/>
        </w:rPr>
        <w:t xml:space="preserve"> let, pri čemer se denarne obveznosti v prvem letu ne valorizirajo. Če je valorizacija utemeljena, se denarne obveznosti po preteku tega obdobja lahko valorizirajo z indeksom cene, ki ga uradno objavlja: Združenje za gradbeništvo in industrijo gradbenih materialov pri Gospodarski zbornici Slovenije za stanovanjsko gradnjo skladno s Pravilnikom o načinih valorizacije denarnih obveznosti, ki jih v večletnih pogodbah dogovarjajo pravne osebe javnega sektorja (Ur.</w:t>
      </w:r>
      <w:r w:rsidR="00887F31" w:rsidRPr="00D833A9">
        <w:rPr>
          <w:rFonts w:ascii="Arial" w:hAnsi="Arial" w:cs="Arial"/>
          <w:color w:val="000000" w:themeColor="text1"/>
        </w:rPr>
        <w:t xml:space="preserve"> </w:t>
      </w:r>
      <w:r w:rsidR="004C6CCE" w:rsidRPr="00D833A9">
        <w:rPr>
          <w:rFonts w:ascii="Arial" w:hAnsi="Arial" w:cs="Arial"/>
          <w:color w:val="000000" w:themeColor="text1"/>
        </w:rPr>
        <w:t>l. RS, št. 1/2004).</w:t>
      </w:r>
      <w:r w:rsidR="002D27CB" w:rsidRPr="00D833A9">
        <w:rPr>
          <w:rFonts w:ascii="Arial" w:hAnsi="Arial" w:cs="Arial"/>
          <w:color w:val="000000" w:themeColor="text1"/>
        </w:rPr>
        <w:t xml:space="preserve"> V primeru odpovedi izvedbe posameznih opravil se znesek odpovedi preračuna sorazmerno glede na celotno pogodbeno vrednost in odšteje od te, za kar je potrebno skleniti dodatek k tej pogodbi.</w:t>
      </w:r>
    </w:p>
    <w:p w14:paraId="3ECFAD7D" w14:textId="3AA26376" w:rsidR="004F0EEB" w:rsidRDefault="004F0EEB" w:rsidP="003C16E4">
      <w:pPr>
        <w:pStyle w:val="HTML-oblikovano"/>
        <w:jc w:val="both"/>
        <w:rPr>
          <w:rFonts w:ascii="Arial" w:hAnsi="Arial" w:cs="Arial"/>
          <w:color w:val="000000" w:themeColor="text1"/>
          <w:sz w:val="20"/>
          <w:szCs w:val="24"/>
        </w:rPr>
      </w:pPr>
    </w:p>
    <w:p w14:paraId="02CE6E7A" w14:textId="77777777" w:rsidR="002E4997" w:rsidRPr="00D833A9" w:rsidRDefault="002E4997" w:rsidP="003C16E4">
      <w:pPr>
        <w:pStyle w:val="HTML-oblikovano"/>
        <w:jc w:val="both"/>
        <w:rPr>
          <w:rFonts w:ascii="Arial" w:hAnsi="Arial" w:cs="Arial"/>
          <w:color w:val="000000" w:themeColor="text1"/>
          <w:sz w:val="20"/>
          <w:szCs w:val="24"/>
        </w:rPr>
      </w:pPr>
    </w:p>
    <w:p w14:paraId="403F6735" w14:textId="77777777" w:rsidR="004F0EEB" w:rsidRPr="00D833A9" w:rsidRDefault="004F0EEB" w:rsidP="003C16E4">
      <w:pPr>
        <w:pStyle w:val="HTML-oblikovano"/>
        <w:jc w:val="center"/>
        <w:rPr>
          <w:rFonts w:ascii="Arial" w:hAnsi="Arial" w:cs="Arial"/>
          <w:b/>
          <w:color w:val="000000" w:themeColor="text1"/>
          <w:sz w:val="20"/>
          <w:szCs w:val="24"/>
        </w:rPr>
      </w:pPr>
      <w:r w:rsidRPr="00D833A9">
        <w:rPr>
          <w:rFonts w:ascii="Arial" w:hAnsi="Arial" w:cs="Arial"/>
          <w:b/>
          <w:color w:val="000000" w:themeColor="text1"/>
          <w:sz w:val="20"/>
          <w:szCs w:val="24"/>
        </w:rPr>
        <w:t>5. člen</w:t>
      </w:r>
    </w:p>
    <w:p w14:paraId="5B672B14" w14:textId="77777777" w:rsidR="004F0EEB" w:rsidRPr="00D833A9" w:rsidRDefault="004F0EEB" w:rsidP="003C16E4">
      <w:pPr>
        <w:pStyle w:val="HTML-oblikovano"/>
        <w:jc w:val="both"/>
        <w:rPr>
          <w:rFonts w:ascii="Arial" w:hAnsi="Arial" w:cs="Arial"/>
          <w:color w:val="000000" w:themeColor="text1"/>
          <w:sz w:val="20"/>
          <w:szCs w:val="24"/>
        </w:rPr>
      </w:pPr>
    </w:p>
    <w:p w14:paraId="1FEC7B67" w14:textId="017EB39A"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 xml:space="preserve">V kolikor izvajalec pri izvajanju naročila nastopa s podizvajalci, se zavezuje, da bo z njimi sklenil pogodbe, v katerih bo natančno določena vrsta in obseg dela ter cena za opravljene storitve. Izvajalec se tudi zavezuje, da bo seznanil vse svoje podizvajalce z razpisno dokumentacijo in razpisnimi pogoji </w:t>
      </w:r>
      <w:r w:rsidR="00C3794A" w:rsidRPr="00D833A9">
        <w:rPr>
          <w:rFonts w:ascii="Arial" w:hAnsi="Arial" w:cs="Arial"/>
          <w:color w:val="000000" w:themeColor="text1"/>
        </w:rPr>
        <w:t xml:space="preserve">tega </w:t>
      </w:r>
      <w:r w:rsidRPr="00D833A9">
        <w:rPr>
          <w:rFonts w:ascii="Arial" w:hAnsi="Arial" w:cs="Arial"/>
          <w:color w:val="000000" w:themeColor="text1"/>
        </w:rPr>
        <w:t>javnega naročila</w:t>
      </w:r>
      <w:r w:rsidR="001E23F4" w:rsidRPr="00D833A9">
        <w:rPr>
          <w:rFonts w:ascii="Arial" w:hAnsi="Arial" w:cs="Arial"/>
          <w:color w:val="000000" w:themeColor="text1"/>
        </w:rPr>
        <w:t xml:space="preserve"> </w:t>
      </w:r>
      <w:r w:rsidR="007A56FD" w:rsidRPr="00D833A9">
        <w:rPr>
          <w:rFonts w:ascii="Arial" w:hAnsi="Arial" w:cs="Arial"/>
          <w:color w:val="000000" w:themeColor="text1"/>
        </w:rPr>
        <w:t>ter dokumentacijo javnega naročila izvajalca gradnje.</w:t>
      </w:r>
    </w:p>
    <w:p w14:paraId="4E46EFCA" w14:textId="77777777" w:rsidR="004F0EEB" w:rsidRPr="00D833A9" w:rsidRDefault="004F0EEB" w:rsidP="003C16E4">
      <w:pPr>
        <w:pStyle w:val="HTML-oblikovano"/>
        <w:jc w:val="both"/>
        <w:rPr>
          <w:rFonts w:ascii="Arial" w:hAnsi="Arial" w:cs="Arial"/>
          <w:color w:val="000000" w:themeColor="text1"/>
        </w:rPr>
      </w:pPr>
    </w:p>
    <w:p w14:paraId="1269FC44" w14:textId="4BFC46A5"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 xml:space="preserve">V kolikor podizvajalci v skladu in na način, določen v drugem in tretjem odstavku 94. člena </w:t>
      </w:r>
      <w:r w:rsidR="00887F31" w:rsidRPr="00D833A9">
        <w:rPr>
          <w:rFonts w:ascii="Arial" w:hAnsi="Arial" w:cs="Arial"/>
          <w:color w:val="000000" w:themeColor="text1"/>
        </w:rPr>
        <w:t>Zakona o javnem naročanju (</w:t>
      </w:r>
      <w:r w:rsidR="00C645B7" w:rsidRPr="00C645B7">
        <w:rPr>
          <w:rFonts w:ascii="Arial" w:hAnsi="Arial" w:cs="Arial"/>
          <w:color w:val="000000" w:themeColor="text1"/>
        </w:rPr>
        <w:t xml:space="preserve">Uradni list RS, št. 91/15, 14/18, 121/21, 10/22, 74/22 – </w:t>
      </w:r>
      <w:proofErr w:type="spellStart"/>
      <w:r w:rsidR="00C645B7" w:rsidRPr="00C645B7">
        <w:rPr>
          <w:rFonts w:ascii="Arial" w:hAnsi="Arial" w:cs="Arial"/>
          <w:color w:val="000000" w:themeColor="text1"/>
        </w:rPr>
        <w:t>odl</w:t>
      </w:r>
      <w:proofErr w:type="spellEnd"/>
      <w:r w:rsidR="00C645B7" w:rsidRPr="00C645B7">
        <w:rPr>
          <w:rFonts w:ascii="Arial" w:hAnsi="Arial" w:cs="Arial"/>
          <w:color w:val="000000" w:themeColor="text1"/>
        </w:rPr>
        <w:t xml:space="preserve">. US, 100/22 – </w:t>
      </w:r>
      <w:proofErr w:type="spellStart"/>
      <w:r w:rsidR="00C645B7" w:rsidRPr="00C645B7">
        <w:rPr>
          <w:rFonts w:ascii="Arial" w:hAnsi="Arial" w:cs="Arial"/>
          <w:color w:val="000000" w:themeColor="text1"/>
        </w:rPr>
        <w:t>ZNUZSZS</w:t>
      </w:r>
      <w:proofErr w:type="spellEnd"/>
      <w:r w:rsidR="00C645B7" w:rsidRPr="00C645B7">
        <w:rPr>
          <w:rFonts w:ascii="Arial" w:hAnsi="Arial" w:cs="Arial"/>
          <w:color w:val="000000" w:themeColor="text1"/>
        </w:rPr>
        <w:t xml:space="preserve">, 28/23, 88/23 – ZOPNN-F in 83/25 – </w:t>
      </w:r>
      <w:proofErr w:type="spellStart"/>
      <w:r w:rsidR="00C645B7" w:rsidRPr="00C645B7">
        <w:rPr>
          <w:rFonts w:ascii="Arial" w:hAnsi="Arial" w:cs="Arial"/>
          <w:color w:val="000000" w:themeColor="text1"/>
        </w:rPr>
        <w:t>ZOUL</w:t>
      </w:r>
      <w:proofErr w:type="spellEnd"/>
      <w:r w:rsidR="004C7944" w:rsidRPr="00D833A9">
        <w:rPr>
          <w:rFonts w:ascii="Arial" w:hAnsi="Arial" w:cs="Arial"/>
          <w:color w:val="000000" w:themeColor="text1"/>
        </w:rPr>
        <w:t xml:space="preserve">; v nadaljnjem besedilu: </w:t>
      </w:r>
      <w:r w:rsidR="00887F31" w:rsidRPr="00D833A9">
        <w:rPr>
          <w:rFonts w:ascii="Arial" w:hAnsi="Arial" w:cs="Arial"/>
          <w:color w:val="000000" w:themeColor="text1"/>
        </w:rPr>
        <w:t xml:space="preserve">ZJN-3) </w:t>
      </w:r>
      <w:r w:rsidRPr="00D833A9">
        <w:rPr>
          <w:rFonts w:ascii="Arial" w:hAnsi="Arial" w:cs="Arial"/>
          <w:color w:val="000000" w:themeColor="text1"/>
        </w:rPr>
        <w:t>zahtevajo neposredna plačila, izvajalec s to pogodbo pooblašča naročnika, da na podlagi potrjenega računa oziroma situacije neposredno plačuje podizvajalcem.</w:t>
      </w:r>
    </w:p>
    <w:p w14:paraId="06FF750E" w14:textId="77777777" w:rsidR="004F0EEB" w:rsidRPr="00D833A9" w:rsidRDefault="004F0EEB" w:rsidP="003C16E4">
      <w:pPr>
        <w:pStyle w:val="HTML-oblikovano"/>
        <w:jc w:val="both"/>
        <w:rPr>
          <w:rFonts w:ascii="Arial" w:hAnsi="Arial" w:cs="Arial"/>
          <w:color w:val="000000" w:themeColor="text1"/>
        </w:rPr>
      </w:pPr>
    </w:p>
    <w:p w14:paraId="113A3DFB" w14:textId="280F8EFA" w:rsidR="004F0EEB" w:rsidRPr="00D833A9" w:rsidRDefault="00315B10" w:rsidP="003C16E4">
      <w:pPr>
        <w:pStyle w:val="HTML-oblikovano"/>
        <w:jc w:val="both"/>
        <w:rPr>
          <w:rFonts w:ascii="Arial" w:hAnsi="Arial" w:cs="Arial"/>
          <w:color w:val="000000" w:themeColor="text1"/>
        </w:rPr>
      </w:pPr>
      <w:r w:rsidRPr="00D833A9">
        <w:rPr>
          <w:rFonts w:ascii="Arial" w:hAnsi="Arial" w:cs="Arial"/>
          <w:color w:val="000000" w:themeColor="text1"/>
        </w:rPr>
        <w:t>I</w:t>
      </w:r>
      <w:r w:rsidR="004F0EEB" w:rsidRPr="00D833A9">
        <w:rPr>
          <w:rFonts w:ascii="Arial" w:hAnsi="Arial" w:cs="Arial"/>
          <w:color w:val="000000" w:themeColor="text1"/>
        </w:rPr>
        <w:t xml:space="preserve">zvajalec za navedene podizvajalce s podpisom te pogodbe pooblašča naročnika, da na podlagi potrjenega računa oziroma situacije s strani glavnega izvajalca neposredno plačuje podizvajalcu. </w:t>
      </w:r>
      <w:r w:rsidRPr="00D833A9">
        <w:rPr>
          <w:rFonts w:ascii="Arial" w:hAnsi="Arial" w:cs="Arial"/>
          <w:color w:val="000000" w:themeColor="text1"/>
        </w:rPr>
        <w:t>I</w:t>
      </w:r>
      <w:r w:rsidR="004F0EEB" w:rsidRPr="00D833A9">
        <w:rPr>
          <w:rFonts w:ascii="Arial" w:hAnsi="Arial" w:cs="Arial"/>
          <w:color w:val="000000" w:themeColor="text1"/>
        </w:rPr>
        <w:t>zvajalec se zavezuje svojemu računu oziroma situaciji priložiti račun oziroma situacijo podizvajalca, ki od naročnika zahteva neposredno plačilo. V razmerju do naročnik</w:t>
      </w:r>
      <w:r w:rsidR="006B7A13" w:rsidRPr="00D833A9">
        <w:rPr>
          <w:rFonts w:ascii="Arial" w:hAnsi="Arial" w:cs="Arial"/>
          <w:color w:val="000000" w:themeColor="text1"/>
        </w:rPr>
        <w:t>a</w:t>
      </w:r>
      <w:r w:rsidR="004F0EEB" w:rsidRPr="00D833A9">
        <w:rPr>
          <w:rFonts w:ascii="Arial" w:hAnsi="Arial" w:cs="Arial"/>
          <w:color w:val="000000" w:themeColor="text1"/>
        </w:rPr>
        <w:t xml:space="preserve"> izvajalec v celoti odgovarja za izvedbo del, ki so predmet te pogodbe.</w:t>
      </w:r>
    </w:p>
    <w:p w14:paraId="026879E3" w14:textId="77777777" w:rsidR="004F0EEB" w:rsidRPr="00D833A9" w:rsidRDefault="004F0EEB" w:rsidP="003C16E4">
      <w:pPr>
        <w:pStyle w:val="HTML-oblikovano"/>
        <w:jc w:val="both"/>
        <w:rPr>
          <w:rFonts w:ascii="Arial" w:hAnsi="Arial" w:cs="Arial"/>
          <w:color w:val="000000" w:themeColor="text1"/>
        </w:rPr>
      </w:pPr>
    </w:p>
    <w:p w14:paraId="7D18B9AD" w14:textId="714ECFBE"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Ker so podatki o podizvajalcih obvezna sestavina pogodbe</w:t>
      </w:r>
      <w:r w:rsidR="00215A9C" w:rsidRPr="00D833A9">
        <w:rPr>
          <w:rFonts w:ascii="Arial" w:hAnsi="Arial" w:cs="Arial"/>
          <w:color w:val="000000" w:themeColor="text1"/>
        </w:rPr>
        <w:t>,</w:t>
      </w:r>
      <w:r w:rsidRPr="00D833A9">
        <w:rPr>
          <w:rFonts w:ascii="Arial" w:hAnsi="Arial" w:cs="Arial"/>
          <w:color w:val="000000" w:themeColor="text1"/>
        </w:rPr>
        <w:t xml:space="preserve"> mora izvajalec, ki po sklenitvi pogodbe o izvedbi javnega naročila zamenja podizvajalca ali če sklene pogodbo z novim podizvajalcem</w:t>
      </w:r>
      <w:r w:rsidR="00215A9C" w:rsidRPr="00D833A9">
        <w:rPr>
          <w:rFonts w:ascii="Arial" w:hAnsi="Arial" w:cs="Arial"/>
          <w:color w:val="000000" w:themeColor="text1"/>
        </w:rPr>
        <w:t>,</w:t>
      </w:r>
      <w:r w:rsidRPr="00D833A9">
        <w:rPr>
          <w:rFonts w:ascii="Arial" w:hAnsi="Arial" w:cs="Arial"/>
          <w:color w:val="000000" w:themeColor="text1"/>
        </w:rPr>
        <w:t xml:space="preserve"> v roku petih (5) dni po spremembi obvestiti naročnik</w:t>
      </w:r>
      <w:r w:rsidR="009B33F2" w:rsidRPr="00D833A9">
        <w:rPr>
          <w:rFonts w:ascii="Arial" w:hAnsi="Arial" w:cs="Arial"/>
          <w:color w:val="000000" w:themeColor="text1"/>
        </w:rPr>
        <w:t>a</w:t>
      </w:r>
      <w:r w:rsidRPr="00D833A9">
        <w:rPr>
          <w:rFonts w:ascii="Arial" w:hAnsi="Arial" w:cs="Arial"/>
          <w:color w:val="000000" w:themeColor="text1"/>
        </w:rPr>
        <w:t xml:space="preserve"> ter posredovati:</w:t>
      </w:r>
    </w:p>
    <w:p w14:paraId="3898153E" w14:textId="34557FC9" w:rsidR="004F0EEB" w:rsidRPr="00D833A9" w:rsidRDefault="004F0EEB" w:rsidP="003C16E4">
      <w:pPr>
        <w:pStyle w:val="HTML-oblikovano"/>
        <w:numPr>
          <w:ilvl w:val="0"/>
          <w:numId w:val="36"/>
        </w:numPr>
        <w:tabs>
          <w:tab w:val="clear" w:pos="916"/>
          <w:tab w:val="clear" w:pos="1832"/>
          <w:tab w:val="clear" w:pos="2748"/>
          <w:tab w:val="clear" w:pos="3664"/>
          <w:tab w:val="clear" w:pos="4580"/>
          <w:tab w:val="clear" w:pos="5496"/>
          <w:tab w:val="clear" w:pos="6412"/>
          <w:tab w:val="clear" w:pos="7328"/>
          <w:tab w:val="clear" w:pos="8244"/>
          <w:tab w:val="clear" w:pos="9160"/>
        </w:tabs>
        <w:ind w:left="284" w:hanging="284"/>
        <w:jc w:val="both"/>
        <w:rPr>
          <w:rFonts w:ascii="Arial" w:hAnsi="Arial" w:cs="Arial"/>
          <w:color w:val="000000" w:themeColor="text1"/>
        </w:rPr>
      </w:pPr>
      <w:r w:rsidRPr="00D833A9">
        <w:rPr>
          <w:rFonts w:ascii="Arial" w:hAnsi="Arial" w:cs="Arial"/>
          <w:color w:val="000000" w:themeColor="text1"/>
        </w:rPr>
        <w:t>podatke in dokumente iz druge, tretje in četrte alineje drugega odstavka 94. člena ZJN-3,</w:t>
      </w:r>
    </w:p>
    <w:p w14:paraId="3D73AB96" w14:textId="4F1413B1" w:rsidR="004F0EEB" w:rsidRPr="00D833A9" w:rsidRDefault="004F0EEB" w:rsidP="003C16E4">
      <w:pPr>
        <w:pStyle w:val="HTML-oblikovano"/>
        <w:numPr>
          <w:ilvl w:val="0"/>
          <w:numId w:val="36"/>
        </w:numPr>
        <w:tabs>
          <w:tab w:val="clear" w:pos="916"/>
          <w:tab w:val="clear" w:pos="1832"/>
          <w:tab w:val="clear" w:pos="2748"/>
          <w:tab w:val="clear" w:pos="3664"/>
          <w:tab w:val="clear" w:pos="4580"/>
          <w:tab w:val="clear" w:pos="5496"/>
          <w:tab w:val="clear" w:pos="6412"/>
          <w:tab w:val="clear" w:pos="7328"/>
          <w:tab w:val="clear" w:pos="8244"/>
          <w:tab w:val="clear" w:pos="9160"/>
        </w:tabs>
        <w:ind w:left="284" w:hanging="284"/>
        <w:jc w:val="both"/>
        <w:rPr>
          <w:rFonts w:ascii="Arial" w:hAnsi="Arial" w:cs="Arial"/>
          <w:color w:val="000000" w:themeColor="text1"/>
        </w:rPr>
      </w:pPr>
      <w:r w:rsidRPr="00D833A9">
        <w:rPr>
          <w:rFonts w:ascii="Arial" w:hAnsi="Arial" w:cs="Arial"/>
          <w:color w:val="000000" w:themeColor="text1"/>
        </w:rPr>
        <w:t>soglasje novega podizvajalca za neposredno plačilo, v kolikor podizvajalec neposredno plačilo zahteva.</w:t>
      </w:r>
    </w:p>
    <w:p w14:paraId="198A7EF3" w14:textId="77777777" w:rsidR="004F0EEB" w:rsidRPr="00D833A9" w:rsidRDefault="004F0EEB" w:rsidP="003C16E4">
      <w:pPr>
        <w:pStyle w:val="HTML-oblikovano"/>
        <w:jc w:val="both"/>
        <w:rPr>
          <w:rFonts w:ascii="Arial" w:hAnsi="Arial" w:cs="Arial"/>
          <w:color w:val="000000" w:themeColor="text1"/>
        </w:rPr>
      </w:pPr>
    </w:p>
    <w:p w14:paraId="7134E181" w14:textId="65173472" w:rsidR="004F0EEB" w:rsidRPr="00D833A9" w:rsidRDefault="009B33F2" w:rsidP="003C16E4">
      <w:pPr>
        <w:pStyle w:val="HTML-oblikovano"/>
        <w:jc w:val="both"/>
        <w:rPr>
          <w:rFonts w:ascii="Arial" w:hAnsi="Arial" w:cs="Arial"/>
          <w:color w:val="000000" w:themeColor="text1"/>
        </w:rPr>
      </w:pPr>
      <w:r w:rsidRPr="00D833A9">
        <w:rPr>
          <w:rFonts w:ascii="Arial" w:hAnsi="Arial" w:cs="Arial"/>
          <w:color w:val="000000" w:themeColor="text1"/>
        </w:rPr>
        <w:t>N</w:t>
      </w:r>
      <w:r w:rsidR="004F0EEB" w:rsidRPr="00D833A9">
        <w:rPr>
          <w:rFonts w:ascii="Arial" w:hAnsi="Arial" w:cs="Arial"/>
          <w:color w:val="000000" w:themeColor="text1"/>
        </w:rPr>
        <w:t xml:space="preserve">aročnik na podlagi četrtega odstavka 94. člena ZJN-3 zamenjavo podizvajalca bodisi odobri ali zavrne.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r w:rsidR="004F0EEB" w:rsidRPr="00D833A9">
        <w:rPr>
          <w:rFonts w:ascii="Arial" w:hAnsi="Arial" w:cs="Arial"/>
          <w:color w:val="000000" w:themeColor="text1"/>
        </w:rPr>
        <w:lastRenderedPageBreak/>
        <w:t xml:space="preserve">Naročnik lahko zavrne zamenjavo podizvajalca oziroma vključitev novega podizvajalca tudi, če bi to lahko vplivalo na nemoteno izvajanje ali dokončanje del in če novi podizvajalec ne izpolnjuje pogojev, ki </w:t>
      </w:r>
      <w:r w:rsidR="00215A9C" w:rsidRPr="00D833A9">
        <w:rPr>
          <w:rFonts w:ascii="Arial" w:hAnsi="Arial" w:cs="Arial"/>
          <w:color w:val="000000" w:themeColor="text1"/>
        </w:rPr>
        <w:t xml:space="preserve"> jih</w:t>
      </w:r>
      <w:r w:rsidR="004F0EEB" w:rsidRPr="00D833A9">
        <w:rPr>
          <w:rFonts w:ascii="Arial" w:hAnsi="Arial" w:cs="Arial"/>
          <w:color w:val="000000" w:themeColor="text1"/>
        </w:rPr>
        <w:t xml:space="preserve"> </w:t>
      </w:r>
      <w:r w:rsidRPr="00D833A9">
        <w:rPr>
          <w:rFonts w:ascii="Arial" w:hAnsi="Arial" w:cs="Arial"/>
          <w:color w:val="000000" w:themeColor="text1"/>
        </w:rPr>
        <w:t xml:space="preserve">je </w:t>
      </w:r>
      <w:r w:rsidR="004F0EEB" w:rsidRPr="00D833A9">
        <w:rPr>
          <w:rFonts w:ascii="Arial" w:hAnsi="Arial" w:cs="Arial"/>
          <w:color w:val="000000" w:themeColor="text1"/>
        </w:rPr>
        <w:t xml:space="preserve">postavil naročnik v dokumentaciji v zvezi z oddajo javnega naročila. Izvajalec lahko zamenja podizvajalca šele po </w:t>
      </w:r>
      <w:r w:rsidR="003C16E4" w:rsidRPr="00D833A9">
        <w:rPr>
          <w:rFonts w:ascii="Arial" w:hAnsi="Arial" w:cs="Arial"/>
          <w:color w:val="000000" w:themeColor="text1"/>
        </w:rPr>
        <w:t>naročnikovi</w:t>
      </w:r>
      <w:r w:rsidR="004F0EEB" w:rsidRPr="00D833A9">
        <w:rPr>
          <w:rFonts w:ascii="Arial" w:hAnsi="Arial" w:cs="Arial"/>
          <w:color w:val="000000" w:themeColor="text1"/>
        </w:rPr>
        <w:t xml:space="preserve"> </w:t>
      </w:r>
      <w:r w:rsidR="001A6CAD" w:rsidRPr="00D833A9">
        <w:rPr>
          <w:rFonts w:ascii="Arial" w:hAnsi="Arial" w:cs="Arial"/>
          <w:color w:val="000000" w:themeColor="text1"/>
        </w:rPr>
        <w:t xml:space="preserve">pisni </w:t>
      </w:r>
      <w:r w:rsidR="004F0EEB" w:rsidRPr="00D833A9">
        <w:rPr>
          <w:rFonts w:ascii="Arial" w:hAnsi="Arial" w:cs="Arial"/>
          <w:color w:val="000000" w:themeColor="text1"/>
        </w:rPr>
        <w:t>odobritvi, pri čemer mora predložiti vse zahtevane dokumente iz prejšnjega odstavka.</w:t>
      </w:r>
    </w:p>
    <w:p w14:paraId="14BBF8AB" w14:textId="77777777" w:rsidR="004F0EEB" w:rsidRPr="00D833A9" w:rsidRDefault="004F0EEB" w:rsidP="003C16E4">
      <w:pPr>
        <w:pStyle w:val="HTML-oblikovano"/>
        <w:jc w:val="both"/>
        <w:rPr>
          <w:rFonts w:ascii="Arial" w:hAnsi="Arial" w:cs="Arial"/>
          <w:color w:val="000000" w:themeColor="text1"/>
        </w:rPr>
      </w:pPr>
    </w:p>
    <w:p w14:paraId="0A3F73B1" w14:textId="77777777"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Izvajalec je dolžan ob predložitvi mesečnega računa priložiti:</w:t>
      </w:r>
    </w:p>
    <w:p w14:paraId="3F461049" w14:textId="3C6105C6" w:rsidR="004F0EEB" w:rsidRPr="00D833A9" w:rsidRDefault="004F0EEB" w:rsidP="000655C8">
      <w:pPr>
        <w:pStyle w:val="HTML-oblikovano"/>
        <w:numPr>
          <w:ilvl w:val="0"/>
          <w:numId w:val="39"/>
        </w:numPr>
        <w:ind w:left="284" w:hanging="284"/>
        <w:jc w:val="both"/>
        <w:rPr>
          <w:rFonts w:ascii="Arial" w:hAnsi="Arial" w:cs="Arial"/>
          <w:color w:val="000000" w:themeColor="text1"/>
        </w:rPr>
      </w:pPr>
      <w:r w:rsidRPr="00D833A9">
        <w:rPr>
          <w:rFonts w:ascii="Arial" w:hAnsi="Arial" w:cs="Arial"/>
          <w:color w:val="000000" w:themeColor="text1"/>
        </w:rPr>
        <w:t xml:space="preserve">izjavo izvajalca, da so v računu/situaciji zajeti vsi računi podizvajalcev, ki se nanašajo na obračunana dela in še niso plačani ter potrjeno rekapitulacijo z razdelitvijo neposrednih plačil podizvajalcem (priloga so potrjeni računi podizvajalcev), </w:t>
      </w:r>
    </w:p>
    <w:p w14:paraId="7DEBA931" w14:textId="71274190" w:rsidR="004F0EEB" w:rsidRPr="00D833A9" w:rsidRDefault="004F0EEB" w:rsidP="000655C8">
      <w:pPr>
        <w:pStyle w:val="HTML-oblikovano"/>
        <w:numPr>
          <w:ilvl w:val="0"/>
          <w:numId w:val="39"/>
        </w:numPr>
        <w:ind w:left="284" w:hanging="284"/>
        <w:jc w:val="both"/>
        <w:rPr>
          <w:rFonts w:ascii="Arial" w:hAnsi="Arial" w:cs="Arial"/>
          <w:color w:val="000000" w:themeColor="text1"/>
        </w:rPr>
      </w:pPr>
      <w:r w:rsidRPr="00D833A9">
        <w:rPr>
          <w:rFonts w:ascii="Arial" w:hAnsi="Arial" w:cs="Arial"/>
          <w:color w:val="000000" w:themeColor="text1"/>
        </w:rPr>
        <w:t>izjave vseh podizvajalcev, ki zahtevajo neposredno plačilo od naročnik</w:t>
      </w:r>
      <w:r w:rsidR="006B7A13" w:rsidRPr="00D833A9">
        <w:rPr>
          <w:rFonts w:ascii="Arial" w:hAnsi="Arial" w:cs="Arial"/>
          <w:color w:val="000000" w:themeColor="text1"/>
        </w:rPr>
        <w:t>a</w:t>
      </w:r>
      <w:r w:rsidRPr="00D833A9">
        <w:rPr>
          <w:rFonts w:ascii="Arial" w:hAnsi="Arial" w:cs="Arial"/>
          <w:color w:val="000000" w:themeColor="text1"/>
        </w:rPr>
        <w:t xml:space="preserve"> (po določbah 94. člena ZJN-3), da so bile poplačane vse zapadle obveznosti izhajajoč iz izvedbe te pogodbe, razen po računu po katerem se bo vršilo neposredno plačilo.</w:t>
      </w:r>
    </w:p>
    <w:p w14:paraId="54C6B37C" w14:textId="77777777" w:rsidR="004F0EEB" w:rsidRPr="00D833A9" w:rsidRDefault="004F0EEB" w:rsidP="003C16E4">
      <w:pPr>
        <w:pStyle w:val="HTML-oblikovano"/>
        <w:jc w:val="both"/>
        <w:rPr>
          <w:rFonts w:ascii="Arial" w:hAnsi="Arial" w:cs="Arial"/>
          <w:color w:val="000000" w:themeColor="text1"/>
        </w:rPr>
      </w:pPr>
    </w:p>
    <w:p w14:paraId="65E09175" w14:textId="52822A0D"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V kolikor izvajalec ne nastopa z nominiranimi podizvajalci, ob izstavitvi vsakega računa predloži izjavo o ne</w:t>
      </w:r>
      <w:r w:rsidR="00D669C0" w:rsidRPr="00D833A9">
        <w:rPr>
          <w:rFonts w:ascii="Arial" w:hAnsi="Arial" w:cs="Arial"/>
          <w:color w:val="000000" w:themeColor="text1"/>
        </w:rPr>
        <w:t xml:space="preserve"> </w:t>
      </w:r>
      <w:r w:rsidRPr="00D833A9">
        <w:rPr>
          <w:rFonts w:ascii="Arial" w:hAnsi="Arial" w:cs="Arial"/>
          <w:color w:val="000000" w:themeColor="text1"/>
        </w:rPr>
        <w:t>nastopanju z nominiranimi podizvajalci.</w:t>
      </w:r>
    </w:p>
    <w:p w14:paraId="7339278B" w14:textId="77777777" w:rsidR="004F0EEB" w:rsidRPr="00D833A9" w:rsidRDefault="004F0EEB" w:rsidP="003C16E4">
      <w:pPr>
        <w:pStyle w:val="HTML-oblikovano"/>
        <w:jc w:val="both"/>
        <w:rPr>
          <w:rFonts w:ascii="Arial" w:hAnsi="Arial" w:cs="Arial"/>
          <w:color w:val="000000" w:themeColor="text1"/>
        </w:rPr>
      </w:pPr>
    </w:p>
    <w:p w14:paraId="72AEEADE" w14:textId="77777777"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Kumulativno podane izjave so pogoj za potrditev in plačilo vsakokratne situacije in končnega računa.</w:t>
      </w:r>
    </w:p>
    <w:p w14:paraId="3B752BBA" w14:textId="77777777" w:rsidR="004F0EEB" w:rsidRPr="00D833A9" w:rsidRDefault="004F0EEB" w:rsidP="003C16E4">
      <w:pPr>
        <w:pStyle w:val="HTML-oblikovano"/>
        <w:jc w:val="both"/>
        <w:rPr>
          <w:rFonts w:ascii="Arial" w:hAnsi="Arial" w:cs="Arial"/>
          <w:color w:val="000000" w:themeColor="text1"/>
        </w:rPr>
      </w:pPr>
    </w:p>
    <w:p w14:paraId="191B59C3" w14:textId="77777777"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494F437D" w14:textId="77777777" w:rsidR="004F0EEB" w:rsidRPr="00D833A9" w:rsidRDefault="004F0EEB" w:rsidP="003C16E4">
      <w:pPr>
        <w:pStyle w:val="HTML-oblikovano"/>
        <w:jc w:val="both"/>
        <w:rPr>
          <w:rFonts w:ascii="Arial" w:hAnsi="Arial" w:cs="Arial"/>
          <w:color w:val="000000" w:themeColor="text1"/>
        </w:rPr>
      </w:pPr>
    </w:p>
    <w:p w14:paraId="00DCEE5A" w14:textId="44E14FD4"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Če izvajalec ne predloži zahtevanih listin, ima</w:t>
      </w:r>
      <w:r w:rsidR="00215A9C" w:rsidRPr="00D833A9">
        <w:rPr>
          <w:rFonts w:ascii="Arial" w:hAnsi="Arial" w:cs="Arial"/>
          <w:color w:val="000000" w:themeColor="text1"/>
        </w:rPr>
        <w:t xml:space="preserve"> </w:t>
      </w:r>
      <w:r w:rsidRPr="00D833A9">
        <w:rPr>
          <w:rFonts w:ascii="Arial" w:hAnsi="Arial" w:cs="Arial"/>
          <w:color w:val="000000" w:themeColor="text1"/>
        </w:rPr>
        <w:t>naročnik zlasti pravico:</w:t>
      </w:r>
    </w:p>
    <w:p w14:paraId="36B0A14D" w14:textId="06BF13CB" w:rsidR="004F0EEB" w:rsidRPr="00D833A9" w:rsidRDefault="004F0EEB" w:rsidP="000655C8">
      <w:pPr>
        <w:pStyle w:val="HTML-oblikovano"/>
        <w:numPr>
          <w:ilvl w:val="0"/>
          <w:numId w:val="37"/>
        </w:numPr>
        <w:ind w:left="284" w:hanging="284"/>
        <w:jc w:val="both"/>
        <w:rPr>
          <w:rFonts w:ascii="Arial" w:hAnsi="Arial" w:cs="Arial"/>
          <w:color w:val="000000" w:themeColor="text1"/>
        </w:rPr>
      </w:pPr>
      <w:r w:rsidRPr="00D833A9">
        <w:rPr>
          <w:rFonts w:ascii="Arial" w:hAnsi="Arial" w:cs="Arial"/>
          <w:color w:val="000000" w:themeColor="text1"/>
        </w:rPr>
        <w:t>zadržati začasno ali trajno plačilo izdanega računa/računov,</w:t>
      </w:r>
    </w:p>
    <w:p w14:paraId="3128E011" w14:textId="6B66FFED" w:rsidR="004F0EEB" w:rsidRPr="00D833A9" w:rsidRDefault="004F0EEB" w:rsidP="000655C8">
      <w:pPr>
        <w:pStyle w:val="HTML-oblikovano"/>
        <w:numPr>
          <w:ilvl w:val="0"/>
          <w:numId w:val="37"/>
        </w:numPr>
        <w:ind w:left="284" w:hanging="284"/>
        <w:jc w:val="both"/>
        <w:rPr>
          <w:rFonts w:ascii="Arial" w:hAnsi="Arial" w:cs="Arial"/>
          <w:color w:val="000000" w:themeColor="text1"/>
        </w:rPr>
      </w:pPr>
      <w:r w:rsidRPr="00D833A9">
        <w:rPr>
          <w:rFonts w:ascii="Arial" w:hAnsi="Arial" w:cs="Arial"/>
          <w:color w:val="000000" w:themeColor="text1"/>
        </w:rPr>
        <w:t>odstopiti od pogodbe,</w:t>
      </w:r>
    </w:p>
    <w:p w14:paraId="0828A9FF" w14:textId="6975153D" w:rsidR="004F0EEB" w:rsidRPr="00D833A9" w:rsidRDefault="004F0EEB" w:rsidP="000655C8">
      <w:pPr>
        <w:pStyle w:val="HTML-oblikovano"/>
        <w:numPr>
          <w:ilvl w:val="0"/>
          <w:numId w:val="37"/>
        </w:numPr>
        <w:ind w:left="284" w:hanging="284"/>
        <w:jc w:val="both"/>
        <w:rPr>
          <w:rFonts w:ascii="Arial" w:hAnsi="Arial" w:cs="Arial"/>
          <w:color w:val="000000" w:themeColor="text1"/>
        </w:rPr>
      </w:pPr>
      <w:r w:rsidRPr="00D833A9">
        <w:rPr>
          <w:rFonts w:ascii="Arial" w:hAnsi="Arial" w:cs="Arial"/>
          <w:color w:val="000000" w:themeColor="text1"/>
        </w:rPr>
        <w:t>razdreti pogodbo in zahtevati povračilo plačanih zneskov ter vseh stroškov ter škode,</w:t>
      </w:r>
    </w:p>
    <w:p w14:paraId="35D72C35" w14:textId="4BBCC5F6" w:rsidR="004C7944" w:rsidRPr="00D833A9" w:rsidRDefault="004F0EEB" w:rsidP="000655C8">
      <w:pPr>
        <w:pStyle w:val="HTML-oblikovano"/>
        <w:numPr>
          <w:ilvl w:val="0"/>
          <w:numId w:val="37"/>
        </w:numPr>
        <w:ind w:left="284" w:hanging="284"/>
        <w:jc w:val="both"/>
        <w:rPr>
          <w:rFonts w:ascii="Arial" w:hAnsi="Arial" w:cs="Arial"/>
          <w:color w:val="000000" w:themeColor="text1"/>
        </w:rPr>
      </w:pPr>
      <w:r w:rsidRPr="00D833A9">
        <w:rPr>
          <w:rFonts w:ascii="Arial" w:hAnsi="Arial" w:cs="Arial"/>
          <w:color w:val="000000" w:themeColor="text1"/>
        </w:rPr>
        <w:t>uporabi pa lahko tudi druge (milejše) ukrepe, ki so skladni z veljavno zakonodajo in s katerimi se doseže izpolnitev obveznosti, ki jih ima izvajalec po tej pogodbi.</w:t>
      </w:r>
    </w:p>
    <w:p w14:paraId="0E2646E9" w14:textId="77777777" w:rsidR="004F0EEB" w:rsidRPr="00D833A9" w:rsidRDefault="004F0EEB" w:rsidP="003C16E4">
      <w:pPr>
        <w:pStyle w:val="HTML-oblikovano"/>
        <w:jc w:val="both"/>
        <w:rPr>
          <w:rFonts w:ascii="Arial" w:hAnsi="Arial" w:cs="Arial"/>
          <w:color w:val="000000" w:themeColor="text1"/>
          <w:sz w:val="20"/>
          <w:szCs w:val="24"/>
        </w:rPr>
      </w:pPr>
    </w:p>
    <w:p w14:paraId="6D7B0DD7" w14:textId="776FEBF6"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Če naročnik ugotovi, da dela izvaja podizvajalec, ki ga izvajalec ni predhodno prijavil naročnik</w:t>
      </w:r>
      <w:r w:rsidR="005A0C4E" w:rsidRPr="00D833A9">
        <w:rPr>
          <w:rFonts w:ascii="Arial" w:hAnsi="Arial" w:cs="Arial"/>
          <w:color w:val="000000" w:themeColor="text1"/>
        </w:rPr>
        <w:t>u</w:t>
      </w:r>
      <w:r w:rsidRPr="00D833A9">
        <w:rPr>
          <w:rFonts w:ascii="Arial" w:hAnsi="Arial" w:cs="Arial"/>
          <w:color w:val="000000" w:themeColor="text1"/>
        </w:rPr>
        <w:t xml:space="preserve"> skladno z ZJN-3, naročnik izvajalca pisno pozove k prijavi podizvajalca, skladno z ZJN-3. </w:t>
      </w:r>
      <w:r w:rsidR="005A0C4E" w:rsidRPr="00D833A9">
        <w:rPr>
          <w:rFonts w:ascii="Arial" w:hAnsi="Arial" w:cs="Arial"/>
          <w:color w:val="000000" w:themeColor="text1"/>
        </w:rPr>
        <w:t>N</w:t>
      </w:r>
      <w:r w:rsidRPr="00D833A9">
        <w:rPr>
          <w:rFonts w:ascii="Arial" w:hAnsi="Arial" w:cs="Arial"/>
          <w:color w:val="000000" w:themeColor="text1"/>
        </w:rPr>
        <w:t>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w:t>
      </w:r>
    </w:p>
    <w:p w14:paraId="24CEEFF6" w14:textId="77777777" w:rsidR="004F0EEB" w:rsidRPr="00D833A9" w:rsidRDefault="004F0EEB" w:rsidP="003C16E4">
      <w:pPr>
        <w:pStyle w:val="HTML-oblikovano"/>
        <w:jc w:val="both"/>
        <w:rPr>
          <w:rFonts w:ascii="Arial" w:hAnsi="Arial" w:cs="Arial"/>
          <w:color w:val="000000" w:themeColor="text1"/>
          <w:sz w:val="20"/>
          <w:szCs w:val="24"/>
        </w:rPr>
      </w:pPr>
    </w:p>
    <w:p w14:paraId="31D877C6" w14:textId="011A82FC"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Izvajalec v razmerju do naročnik</w:t>
      </w:r>
      <w:r w:rsidR="00E155EF" w:rsidRPr="00D833A9">
        <w:rPr>
          <w:rFonts w:ascii="Arial" w:hAnsi="Arial" w:cs="Arial"/>
          <w:color w:val="000000" w:themeColor="text1"/>
        </w:rPr>
        <w:t>a</w:t>
      </w:r>
      <w:r w:rsidRPr="00D833A9">
        <w:rPr>
          <w:rFonts w:ascii="Arial" w:hAnsi="Arial" w:cs="Arial"/>
          <w:color w:val="000000" w:themeColor="text1"/>
        </w:rPr>
        <w:t xml:space="preserve"> v celoti odgovarja za izvedbo celotnega naročila, ne glede na število podizvajalcev in dano soglasje naročnik</w:t>
      </w:r>
      <w:r w:rsidR="00E155EF" w:rsidRPr="00D833A9">
        <w:rPr>
          <w:rFonts w:ascii="Arial" w:hAnsi="Arial" w:cs="Arial"/>
          <w:color w:val="000000" w:themeColor="text1"/>
        </w:rPr>
        <w:t xml:space="preserve">a </w:t>
      </w:r>
      <w:r w:rsidRPr="00D833A9">
        <w:rPr>
          <w:rFonts w:ascii="Arial" w:hAnsi="Arial" w:cs="Arial"/>
          <w:color w:val="000000" w:themeColor="text1"/>
        </w:rPr>
        <w:t>k menjavi ali izbiri podizvajalcev.</w:t>
      </w:r>
    </w:p>
    <w:p w14:paraId="5877C4BD" w14:textId="77777777" w:rsidR="004F0EEB" w:rsidRPr="00D833A9" w:rsidRDefault="004F0EEB" w:rsidP="003C16E4">
      <w:pPr>
        <w:pStyle w:val="HTML-oblikovano"/>
        <w:jc w:val="both"/>
        <w:rPr>
          <w:rFonts w:ascii="Arial" w:hAnsi="Arial" w:cs="Arial"/>
          <w:color w:val="000000" w:themeColor="text1"/>
        </w:rPr>
      </w:pPr>
    </w:p>
    <w:p w14:paraId="05C37063" w14:textId="657EB96A"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Izvajalec se zavezuje, da bo predmet pogodbe izvajal s strokovno usposobljenimi podizvajalci, ki jih je navedel v svoji ponudbi. Naročnik si pridržuje pravico, da preveri tehnično, strokovno, kadrovsko in poklicno usposobljenost podizvajalcev in poda</w:t>
      </w:r>
      <w:r w:rsidR="00215A9C" w:rsidRPr="00D833A9">
        <w:rPr>
          <w:rFonts w:ascii="Arial" w:hAnsi="Arial" w:cs="Arial"/>
          <w:color w:val="000000" w:themeColor="text1"/>
        </w:rPr>
        <w:t>ta</w:t>
      </w:r>
      <w:r w:rsidRPr="00D833A9">
        <w:rPr>
          <w:rFonts w:ascii="Arial" w:hAnsi="Arial" w:cs="Arial"/>
          <w:color w:val="000000" w:themeColor="text1"/>
        </w:rPr>
        <w:t xml:space="preserve"> soglasje k izbiri le - teh.</w:t>
      </w:r>
    </w:p>
    <w:p w14:paraId="35BB44C1" w14:textId="77777777" w:rsidR="004F0EEB" w:rsidRPr="00D833A9" w:rsidRDefault="004F0EEB" w:rsidP="003C16E4">
      <w:pPr>
        <w:pStyle w:val="HTML-oblikovano"/>
        <w:jc w:val="both"/>
        <w:rPr>
          <w:rFonts w:ascii="Arial" w:hAnsi="Arial" w:cs="Arial"/>
          <w:color w:val="000000" w:themeColor="text1"/>
        </w:rPr>
      </w:pPr>
    </w:p>
    <w:p w14:paraId="6C498231" w14:textId="1C3943B9"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Naročnik si pridržuje pravico, da zahteva zamenjavo podizvajalca brez navedbe razloga (npr. v primeru, da se naknadno ugotovi, da podizvajalec ne izpolnjuje (več) tehničnih, kadrovskih, rokovnih ali drugih zahtev). Izvajalec je dolžan njegovo zahtevo nemudoma uresničiti.</w:t>
      </w:r>
    </w:p>
    <w:p w14:paraId="5B148916" w14:textId="77777777" w:rsidR="004F0EEB" w:rsidRPr="00D833A9" w:rsidRDefault="004F0EEB" w:rsidP="003C16E4">
      <w:pPr>
        <w:pStyle w:val="HTML-oblikovano"/>
        <w:jc w:val="both"/>
        <w:rPr>
          <w:rFonts w:ascii="Arial" w:hAnsi="Arial" w:cs="Arial"/>
          <w:color w:val="000000" w:themeColor="text1"/>
        </w:rPr>
      </w:pPr>
    </w:p>
    <w:p w14:paraId="3DDBF16D" w14:textId="5BE7C268" w:rsidR="004F0EEB" w:rsidRPr="00D833A9" w:rsidRDefault="004F0EEB" w:rsidP="003C16E4">
      <w:pPr>
        <w:pStyle w:val="HTML-oblikovano"/>
        <w:jc w:val="both"/>
        <w:rPr>
          <w:rFonts w:ascii="Arial" w:hAnsi="Arial" w:cs="Arial"/>
          <w:color w:val="000000" w:themeColor="text1"/>
        </w:rPr>
      </w:pPr>
      <w:r w:rsidRPr="00D833A9">
        <w:rPr>
          <w:rFonts w:ascii="Arial" w:hAnsi="Arial" w:cs="Arial"/>
          <w:color w:val="000000" w:themeColor="text1"/>
        </w:rPr>
        <w:t>Izvajalec ima lahko na objektu samo podizvajalce, ki so na seznamu podizvajalcev, ki vključuje podizvajalce po ZJN-3. Če naročnik ugotovi, da dela izvaja podizvajalec, ki ni na seznamu izvajalca, pisno pozove izvajalca na posodobitev seznama, obračuna pogodbeno kazen ter določi nadaljnje ukrepe.</w:t>
      </w:r>
    </w:p>
    <w:p w14:paraId="39C9B3AC" w14:textId="77777777" w:rsidR="004F0EEB" w:rsidRPr="00D833A9" w:rsidRDefault="004F0EEB" w:rsidP="003C16E4">
      <w:pPr>
        <w:pStyle w:val="HTML-oblikovano"/>
        <w:jc w:val="both"/>
        <w:rPr>
          <w:rFonts w:ascii="Arial" w:hAnsi="Arial" w:cs="Arial"/>
          <w:color w:val="000000" w:themeColor="text1"/>
          <w:sz w:val="20"/>
          <w:szCs w:val="24"/>
        </w:rPr>
      </w:pPr>
    </w:p>
    <w:p w14:paraId="09FE957E" w14:textId="77777777" w:rsidR="004C6CCE" w:rsidRPr="00D833A9" w:rsidRDefault="004C6CCE" w:rsidP="003C16E4">
      <w:pPr>
        <w:pStyle w:val="HTML-oblikovano"/>
        <w:rPr>
          <w:rFonts w:ascii="Arial" w:hAnsi="Arial" w:cs="Arial"/>
          <w:color w:val="000000" w:themeColor="text1"/>
          <w:sz w:val="20"/>
          <w:szCs w:val="20"/>
        </w:rPr>
      </w:pPr>
    </w:p>
    <w:p w14:paraId="06B9CB9C" w14:textId="77777777" w:rsidR="004C6CCE" w:rsidRPr="00D833A9" w:rsidRDefault="004C6CCE" w:rsidP="003C16E4">
      <w:pPr>
        <w:jc w:val="center"/>
        <w:rPr>
          <w:rFonts w:ascii="Arial" w:hAnsi="Arial" w:cs="Arial"/>
          <w:color w:val="000000" w:themeColor="text1"/>
          <w:sz w:val="20"/>
        </w:rPr>
      </w:pPr>
      <w:r w:rsidRPr="00D833A9">
        <w:rPr>
          <w:rFonts w:ascii="Arial" w:hAnsi="Arial" w:cs="Arial"/>
          <w:b/>
          <w:bCs/>
          <w:color w:val="000000" w:themeColor="text1"/>
          <w:sz w:val="20"/>
        </w:rPr>
        <w:t xml:space="preserve">III. </w:t>
      </w:r>
      <w:r w:rsidRPr="00D833A9">
        <w:rPr>
          <w:rFonts w:ascii="Arial" w:hAnsi="Arial" w:cs="Arial"/>
          <w:b/>
          <w:bCs/>
          <w:caps/>
          <w:color w:val="000000" w:themeColor="text1"/>
          <w:sz w:val="20"/>
        </w:rPr>
        <w:t>CENA</w:t>
      </w:r>
      <w:r w:rsidRPr="00D833A9">
        <w:rPr>
          <w:rFonts w:ascii="Arial" w:hAnsi="Arial" w:cs="Arial"/>
          <w:b/>
          <w:caps/>
          <w:color w:val="000000" w:themeColor="text1"/>
          <w:sz w:val="20"/>
        </w:rPr>
        <w:t xml:space="preserve"> IN PLAČILO</w:t>
      </w:r>
    </w:p>
    <w:p w14:paraId="20C4C211" w14:textId="77777777" w:rsidR="004C6CCE" w:rsidRPr="00D833A9" w:rsidRDefault="004C6CCE" w:rsidP="003C16E4">
      <w:pPr>
        <w:jc w:val="center"/>
        <w:rPr>
          <w:rFonts w:ascii="Arial" w:hAnsi="Arial" w:cs="Arial"/>
          <w:b/>
          <w:color w:val="000000" w:themeColor="text1"/>
          <w:sz w:val="20"/>
        </w:rPr>
      </w:pPr>
    </w:p>
    <w:p w14:paraId="3755C7F7" w14:textId="77777777" w:rsidR="004C6CCE" w:rsidRPr="00D833A9" w:rsidRDefault="004F0EEB" w:rsidP="003C16E4">
      <w:pPr>
        <w:jc w:val="center"/>
        <w:rPr>
          <w:rFonts w:ascii="Arial" w:hAnsi="Arial" w:cs="Arial"/>
          <w:b/>
          <w:color w:val="000000" w:themeColor="text1"/>
          <w:sz w:val="20"/>
        </w:rPr>
      </w:pPr>
      <w:r w:rsidRPr="00D833A9">
        <w:rPr>
          <w:rFonts w:ascii="Arial" w:hAnsi="Arial" w:cs="Arial"/>
          <w:b/>
          <w:color w:val="000000" w:themeColor="text1"/>
          <w:sz w:val="20"/>
        </w:rPr>
        <w:t>6</w:t>
      </w:r>
      <w:r w:rsidR="004C6CCE" w:rsidRPr="00D833A9">
        <w:rPr>
          <w:rFonts w:ascii="Arial" w:hAnsi="Arial" w:cs="Arial"/>
          <w:b/>
          <w:color w:val="000000" w:themeColor="text1"/>
          <w:sz w:val="20"/>
        </w:rPr>
        <w:t>. člen</w:t>
      </w:r>
    </w:p>
    <w:p w14:paraId="70E514A3" w14:textId="77777777" w:rsidR="004C6CCE" w:rsidRPr="00D833A9" w:rsidRDefault="004C6CCE" w:rsidP="003C16E4">
      <w:pPr>
        <w:jc w:val="center"/>
        <w:rPr>
          <w:rFonts w:ascii="Arial" w:hAnsi="Arial" w:cs="Arial"/>
          <w:b/>
          <w:color w:val="000000" w:themeColor="text1"/>
          <w:sz w:val="20"/>
        </w:rPr>
      </w:pPr>
    </w:p>
    <w:p w14:paraId="1F559D1D" w14:textId="0AE79FF3"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Pogodbena vrednost storitev navedenih v 2.</w:t>
      </w:r>
      <w:r w:rsidR="00217407" w:rsidRPr="00D833A9">
        <w:rPr>
          <w:rFonts w:ascii="Arial" w:hAnsi="Arial" w:cs="Arial"/>
          <w:color w:val="000000" w:themeColor="text1"/>
          <w:sz w:val="18"/>
          <w:szCs w:val="18"/>
        </w:rPr>
        <w:t xml:space="preserve"> in 3. </w:t>
      </w:r>
      <w:r w:rsidRPr="00D833A9">
        <w:rPr>
          <w:rFonts w:ascii="Arial" w:hAnsi="Arial" w:cs="Arial"/>
          <w:color w:val="000000" w:themeColor="text1"/>
          <w:sz w:val="18"/>
          <w:szCs w:val="18"/>
        </w:rPr>
        <w:t xml:space="preserve"> členu te pogodbe znaša:</w:t>
      </w:r>
    </w:p>
    <w:p w14:paraId="32792A97" w14:textId="77777777" w:rsidR="004C6CCE" w:rsidRPr="00D833A9" w:rsidRDefault="004C6CCE" w:rsidP="003C16E4">
      <w:pPr>
        <w:jc w:val="both"/>
        <w:rPr>
          <w:rFonts w:ascii="Arial" w:hAnsi="Arial" w:cs="Arial"/>
          <w:b/>
          <w:color w:val="000000" w:themeColor="text1"/>
          <w:sz w:val="20"/>
        </w:rPr>
      </w:pPr>
    </w:p>
    <w:tbl>
      <w:tblPr>
        <w:tblW w:w="84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2268"/>
        <w:gridCol w:w="2126"/>
      </w:tblGrid>
      <w:tr w:rsidR="00370358" w:rsidRPr="00D833A9" w14:paraId="43EC024D" w14:textId="77777777" w:rsidTr="0011096D">
        <w:trPr>
          <w:trHeight w:val="385"/>
        </w:trPr>
        <w:tc>
          <w:tcPr>
            <w:tcW w:w="4036" w:type="dxa"/>
            <w:vAlign w:val="center"/>
          </w:tcPr>
          <w:p w14:paraId="6D63C083" w14:textId="77777777" w:rsidR="004C6CCE" w:rsidRPr="00D833A9" w:rsidRDefault="004C6CCE" w:rsidP="003C16E4">
            <w:pPr>
              <w:tabs>
                <w:tab w:val="left" w:pos="3927"/>
              </w:tabs>
              <w:jc w:val="center"/>
              <w:rPr>
                <w:rFonts w:ascii="Arial" w:hAnsi="Arial" w:cs="Arial"/>
                <w:b/>
                <w:color w:val="000000" w:themeColor="text1"/>
                <w:sz w:val="20"/>
              </w:rPr>
            </w:pPr>
            <w:r w:rsidRPr="00D833A9">
              <w:rPr>
                <w:rFonts w:ascii="Arial" w:hAnsi="Arial" w:cs="Arial"/>
                <w:b/>
                <w:color w:val="000000" w:themeColor="text1"/>
                <w:sz w:val="20"/>
              </w:rPr>
              <w:t>Storitve</w:t>
            </w:r>
          </w:p>
        </w:tc>
        <w:tc>
          <w:tcPr>
            <w:tcW w:w="2268" w:type="dxa"/>
            <w:vAlign w:val="center"/>
          </w:tcPr>
          <w:p w14:paraId="26DD63BE" w14:textId="77777777" w:rsidR="004C6CCE" w:rsidRPr="00D833A9" w:rsidRDefault="004C6CCE" w:rsidP="003C16E4">
            <w:pPr>
              <w:tabs>
                <w:tab w:val="left" w:pos="3927"/>
              </w:tabs>
              <w:spacing w:before="120"/>
              <w:jc w:val="center"/>
              <w:rPr>
                <w:rFonts w:ascii="Arial" w:hAnsi="Arial" w:cs="Arial"/>
                <w:b/>
                <w:color w:val="000000" w:themeColor="text1"/>
                <w:sz w:val="20"/>
              </w:rPr>
            </w:pPr>
            <w:r w:rsidRPr="00D833A9">
              <w:rPr>
                <w:rFonts w:ascii="Arial" w:hAnsi="Arial" w:cs="Arial"/>
                <w:b/>
                <w:color w:val="000000" w:themeColor="text1"/>
                <w:sz w:val="20"/>
              </w:rPr>
              <w:t>Vrednost v EUR</w:t>
            </w:r>
          </w:p>
          <w:p w14:paraId="16483722" w14:textId="77777777" w:rsidR="004C6CCE" w:rsidRPr="00D833A9" w:rsidRDefault="004C6CCE" w:rsidP="003C16E4">
            <w:pPr>
              <w:tabs>
                <w:tab w:val="left" w:pos="3927"/>
              </w:tabs>
              <w:spacing w:after="120"/>
              <w:jc w:val="center"/>
              <w:rPr>
                <w:rFonts w:ascii="Arial" w:hAnsi="Arial" w:cs="Arial"/>
                <w:color w:val="000000" w:themeColor="text1"/>
                <w:sz w:val="20"/>
              </w:rPr>
            </w:pPr>
            <w:r w:rsidRPr="00D833A9">
              <w:rPr>
                <w:rFonts w:ascii="Arial" w:hAnsi="Arial" w:cs="Arial"/>
                <w:b/>
                <w:color w:val="000000" w:themeColor="text1"/>
                <w:sz w:val="20"/>
              </w:rPr>
              <w:t>brez DDV</w:t>
            </w:r>
          </w:p>
        </w:tc>
        <w:tc>
          <w:tcPr>
            <w:tcW w:w="2126" w:type="dxa"/>
            <w:vAlign w:val="center"/>
          </w:tcPr>
          <w:p w14:paraId="6B77D549" w14:textId="77777777" w:rsidR="004C6CCE" w:rsidRPr="00D833A9" w:rsidRDefault="004C6CCE" w:rsidP="003C16E4">
            <w:pPr>
              <w:tabs>
                <w:tab w:val="left" w:pos="3927"/>
              </w:tabs>
              <w:jc w:val="center"/>
              <w:rPr>
                <w:rFonts w:ascii="Arial" w:hAnsi="Arial" w:cs="Arial"/>
                <w:b/>
                <w:color w:val="000000" w:themeColor="text1"/>
                <w:sz w:val="20"/>
              </w:rPr>
            </w:pPr>
            <w:r w:rsidRPr="00D833A9">
              <w:rPr>
                <w:rFonts w:ascii="Arial" w:hAnsi="Arial" w:cs="Arial"/>
                <w:b/>
                <w:color w:val="000000" w:themeColor="text1"/>
                <w:sz w:val="20"/>
              </w:rPr>
              <w:t>Vrednost v EUR</w:t>
            </w:r>
          </w:p>
          <w:p w14:paraId="6F3E4BBA" w14:textId="77777777" w:rsidR="004C6CCE" w:rsidRPr="00D833A9" w:rsidRDefault="004C6CCE" w:rsidP="003C16E4">
            <w:pPr>
              <w:tabs>
                <w:tab w:val="left" w:pos="3927"/>
              </w:tabs>
              <w:jc w:val="center"/>
              <w:rPr>
                <w:rFonts w:ascii="Arial" w:hAnsi="Arial" w:cs="Arial"/>
                <w:color w:val="000000" w:themeColor="text1"/>
                <w:sz w:val="20"/>
              </w:rPr>
            </w:pPr>
            <w:r w:rsidRPr="00D833A9">
              <w:rPr>
                <w:rFonts w:ascii="Arial" w:hAnsi="Arial" w:cs="Arial"/>
                <w:b/>
                <w:color w:val="000000" w:themeColor="text1"/>
                <w:sz w:val="20"/>
              </w:rPr>
              <w:t>z DDV</w:t>
            </w:r>
          </w:p>
        </w:tc>
      </w:tr>
      <w:tr w:rsidR="005509D7" w:rsidRPr="00D833A9" w14:paraId="2D81C0B3" w14:textId="77777777" w:rsidTr="0011096D">
        <w:trPr>
          <w:trHeight w:val="718"/>
        </w:trPr>
        <w:tc>
          <w:tcPr>
            <w:tcW w:w="4036" w:type="dxa"/>
          </w:tcPr>
          <w:p w14:paraId="64F7613B" w14:textId="3C9EE0E7" w:rsidR="005509D7" w:rsidRPr="00D833A9" w:rsidRDefault="005509D7" w:rsidP="003C16E4">
            <w:pPr>
              <w:pStyle w:val="Glava"/>
              <w:tabs>
                <w:tab w:val="clear" w:pos="4536"/>
                <w:tab w:val="clear" w:pos="9072"/>
              </w:tabs>
              <w:jc w:val="both"/>
              <w:rPr>
                <w:rFonts w:ascii="Arial" w:hAnsi="Arial" w:cs="Arial"/>
                <w:color w:val="000000" w:themeColor="text1"/>
                <w:sz w:val="18"/>
                <w:szCs w:val="18"/>
              </w:rPr>
            </w:pPr>
            <w:r w:rsidRPr="00D833A9">
              <w:rPr>
                <w:rFonts w:ascii="Arial" w:hAnsi="Arial" w:cs="Arial"/>
                <w:color w:val="000000" w:themeColor="text1"/>
                <w:sz w:val="18"/>
                <w:szCs w:val="18"/>
              </w:rPr>
              <w:t xml:space="preserve">Nadzor nad gradnjo po gradbeni zakonodaji in druge inženirske storitve </w:t>
            </w:r>
            <w:r w:rsidR="007D5C0E" w:rsidRPr="00D833A9">
              <w:rPr>
                <w:rFonts w:ascii="Arial" w:hAnsi="Arial" w:cs="Arial"/>
                <w:color w:val="000000" w:themeColor="text1"/>
                <w:sz w:val="18"/>
                <w:szCs w:val="18"/>
              </w:rPr>
              <w:t xml:space="preserve">pred in </w:t>
            </w:r>
            <w:r w:rsidRPr="00D833A9">
              <w:rPr>
                <w:rFonts w:ascii="Arial" w:hAnsi="Arial" w:cs="Arial"/>
                <w:color w:val="000000" w:themeColor="text1"/>
                <w:sz w:val="18"/>
                <w:szCs w:val="18"/>
              </w:rPr>
              <w:t xml:space="preserve">med gradnjo </w:t>
            </w:r>
            <w:r w:rsidR="007D5C0E" w:rsidRPr="00D833A9">
              <w:rPr>
                <w:rFonts w:ascii="Arial" w:hAnsi="Arial" w:cs="Arial"/>
                <w:color w:val="000000" w:themeColor="text1"/>
                <w:sz w:val="18"/>
                <w:szCs w:val="18"/>
              </w:rPr>
              <w:t>ter</w:t>
            </w:r>
            <w:r w:rsidRPr="00D833A9">
              <w:rPr>
                <w:rFonts w:ascii="Arial" w:hAnsi="Arial" w:cs="Arial"/>
                <w:color w:val="000000" w:themeColor="text1"/>
                <w:sz w:val="18"/>
                <w:szCs w:val="18"/>
              </w:rPr>
              <w:t xml:space="preserve"> po gradnji oziroma predaji izvršenih del po tej </w:t>
            </w:r>
            <w:r w:rsidRPr="00D833A9">
              <w:rPr>
                <w:rFonts w:ascii="Arial" w:hAnsi="Arial" w:cs="Arial"/>
                <w:color w:val="000000" w:themeColor="text1"/>
                <w:sz w:val="18"/>
                <w:szCs w:val="18"/>
              </w:rPr>
              <w:lastRenderedPageBreak/>
              <w:t>pogodbi in zaključku garancijske dobe –</w:t>
            </w:r>
            <w:r w:rsidR="000E6D27" w:rsidRPr="00D833A9">
              <w:rPr>
                <w:rFonts w:ascii="Arial" w:hAnsi="Arial" w:cs="Arial"/>
                <w:color w:val="000000" w:themeColor="text1"/>
                <w:sz w:val="18"/>
                <w:szCs w:val="18"/>
              </w:rPr>
              <w:t xml:space="preserve"> </w:t>
            </w:r>
            <w:r w:rsidR="006B794D" w:rsidRPr="00D833A9">
              <w:rPr>
                <w:rFonts w:ascii="Arial" w:hAnsi="Arial" w:cs="Arial"/>
                <w:color w:val="000000" w:themeColor="text1"/>
                <w:sz w:val="18"/>
                <w:szCs w:val="18"/>
              </w:rPr>
              <w:t>pri gradnji stanovanjske soseske Novi trg, Celje s pripadajočo prometno in zunanjo ureditvijo, pomožnimi objekti, komunalnimi vodi ter vsemi priključki na prometno, komunalno in energetsko infrastrukturo</w:t>
            </w:r>
          </w:p>
        </w:tc>
        <w:tc>
          <w:tcPr>
            <w:tcW w:w="2268" w:type="dxa"/>
          </w:tcPr>
          <w:p w14:paraId="0159F1CC" w14:textId="77777777" w:rsidR="005509D7" w:rsidRPr="00D833A9" w:rsidRDefault="005509D7" w:rsidP="003C16E4">
            <w:pPr>
              <w:jc w:val="center"/>
              <w:rPr>
                <w:rFonts w:ascii="Arial" w:hAnsi="Arial" w:cs="Arial"/>
                <w:color w:val="000000" w:themeColor="text1"/>
                <w:sz w:val="20"/>
              </w:rPr>
            </w:pPr>
          </w:p>
        </w:tc>
        <w:tc>
          <w:tcPr>
            <w:tcW w:w="2126" w:type="dxa"/>
          </w:tcPr>
          <w:p w14:paraId="729DDF05" w14:textId="77777777" w:rsidR="005509D7" w:rsidRPr="00D833A9" w:rsidRDefault="005509D7" w:rsidP="003C16E4">
            <w:pPr>
              <w:jc w:val="center"/>
              <w:rPr>
                <w:rFonts w:ascii="Arial" w:hAnsi="Arial" w:cs="Arial"/>
                <w:color w:val="000000" w:themeColor="text1"/>
                <w:sz w:val="20"/>
              </w:rPr>
            </w:pPr>
          </w:p>
        </w:tc>
      </w:tr>
      <w:tr w:rsidR="00370358" w:rsidRPr="00D833A9" w14:paraId="0649B392" w14:textId="77777777" w:rsidTr="0011096D">
        <w:trPr>
          <w:trHeight w:val="718"/>
        </w:trPr>
        <w:tc>
          <w:tcPr>
            <w:tcW w:w="4036" w:type="dxa"/>
            <w:tcBorders>
              <w:bottom w:val="single" w:sz="4" w:space="0" w:color="auto"/>
            </w:tcBorders>
            <w:vAlign w:val="center"/>
          </w:tcPr>
          <w:p w14:paraId="65CA5809" w14:textId="77777777" w:rsidR="00A9639F" w:rsidRPr="00D833A9" w:rsidRDefault="00D20544" w:rsidP="003C16E4">
            <w:pPr>
              <w:pStyle w:val="Glava"/>
              <w:tabs>
                <w:tab w:val="clear" w:pos="4536"/>
                <w:tab w:val="clear" w:pos="9072"/>
              </w:tabs>
              <w:rPr>
                <w:rFonts w:ascii="Arial" w:hAnsi="Arial" w:cs="Arial"/>
                <w:b/>
                <w:color w:val="000000" w:themeColor="text1"/>
                <w:sz w:val="20"/>
              </w:rPr>
            </w:pPr>
            <w:r w:rsidRPr="00D833A9">
              <w:rPr>
                <w:rFonts w:ascii="Arial" w:hAnsi="Arial" w:cs="Arial"/>
                <w:b/>
                <w:color w:val="000000" w:themeColor="text1"/>
                <w:sz w:val="20"/>
              </w:rPr>
              <w:t xml:space="preserve">SKUPAJ </w:t>
            </w:r>
          </w:p>
        </w:tc>
        <w:tc>
          <w:tcPr>
            <w:tcW w:w="2268" w:type="dxa"/>
            <w:tcBorders>
              <w:bottom w:val="single" w:sz="4" w:space="0" w:color="auto"/>
            </w:tcBorders>
            <w:vAlign w:val="center"/>
          </w:tcPr>
          <w:p w14:paraId="1EA03646" w14:textId="77777777" w:rsidR="00A9639F" w:rsidRPr="00D833A9" w:rsidRDefault="00A9639F" w:rsidP="003C16E4">
            <w:pPr>
              <w:jc w:val="center"/>
              <w:rPr>
                <w:rFonts w:ascii="Arial" w:hAnsi="Arial" w:cs="Arial"/>
                <w:color w:val="000000" w:themeColor="text1"/>
                <w:sz w:val="20"/>
              </w:rPr>
            </w:pPr>
          </w:p>
        </w:tc>
        <w:tc>
          <w:tcPr>
            <w:tcW w:w="2126" w:type="dxa"/>
            <w:tcBorders>
              <w:bottom w:val="single" w:sz="4" w:space="0" w:color="auto"/>
            </w:tcBorders>
            <w:vAlign w:val="center"/>
          </w:tcPr>
          <w:p w14:paraId="034EEF94" w14:textId="77777777" w:rsidR="00A9639F" w:rsidRPr="00D833A9" w:rsidRDefault="00A9639F" w:rsidP="003C16E4">
            <w:pPr>
              <w:jc w:val="center"/>
              <w:rPr>
                <w:rFonts w:ascii="Arial" w:hAnsi="Arial" w:cs="Arial"/>
                <w:color w:val="000000" w:themeColor="text1"/>
                <w:sz w:val="20"/>
              </w:rPr>
            </w:pPr>
          </w:p>
        </w:tc>
      </w:tr>
    </w:tbl>
    <w:p w14:paraId="7F8D3587" w14:textId="77777777" w:rsidR="008E3997" w:rsidRPr="00D833A9" w:rsidRDefault="008E3997" w:rsidP="003C16E4">
      <w:pPr>
        <w:pStyle w:val="BESEDILO"/>
        <w:keepLines w:val="0"/>
        <w:widowControl/>
        <w:tabs>
          <w:tab w:val="clear" w:pos="2155"/>
          <w:tab w:val="left" w:pos="708"/>
        </w:tabs>
        <w:rPr>
          <w:rFonts w:cs="Arial"/>
          <w:color w:val="000000" w:themeColor="text1"/>
          <w:kern w:val="0"/>
          <w:sz w:val="18"/>
          <w:szCs w:val="18"/>
        </w:rPr>
      </w:pPr>
    </w:p>
    <w:p w14:paraId="674B7B45" w14:textId="77777777" w:rsidR="00F47336"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Pogodbena cena je fiksna </w:t>
      </w:r>
      <w:r w:rsidR="009A7ACC" w:rsidRPr="00D833A9">
        <w:rPr>
          <w:rFonts w:ascii="Arial" w:hAnsi="Arial" w:cs="Arial"/>
          <w:color w:val="000000" w:themeColor="text1"/>
          <w:sz w:val="18"/>
          <w:szCs w:val="18"/>
        </w:rPr>
        <w:t>(izračun z izrecnim jamstvom)</w:t>
      </w:r>
      <w:r w:rsidRPr="00D833A9">
        <w:rPr>
          <w:rFonts w:ascii="Arial" w:hAnsi="Arial" w:cs="Arial"/>
          <w:color w:val="000000" w:themeColor="text1"/>
          <w:sz w:val="18"/>
          <w:szCs w:val="18"/>
        </w:rPr>
        <w:t>, ki se ne spremeni zaradi nastalih presežnih ali manjkajočih del, kot tudi ne zaradi obsega in vrednosti nepredvidenih del, za katere je izvajalec ob sklenitvi te pogodbe vedel ali moral vedeti, da se morajo izvesti.</w:t>
      </w:r>
      <w:r w:rsidR="007F4730" w:rsidRPr="00D833A9" w:rsidDel="007F4730">
        <w:rPr>
          <w:rFonts w:ascii="Arial" w:hAnsi="Arial" w:cs="Arial"/>
          <w:color w:val="000000" w:themeColor="text1"/>
          <w:sz w:val="18"/>
          <w:szCs w:val="18"/>
        </w:rPr>
        <w:t xml:space="preserve"> </w:t>
      </w:r>
    </w:p>
    <w:p w14:paraId="55C4F063" w14:textId="77777777" w:rsidR="004C6CCE" w:rsidRPr="00D833A9" w:rsidRDefault="004C6CCE" w:rsidP="003C16E4">
      <w:pPr>
        <w:rPr>
          <w:rFonts w:ascii="Arial" w:hAnsi="Arial" w:cs="Arial"/>
          <w:color w:val="000000" w:themeColor="text1"/>
          <w:sz w:val="18"/>
          <w:szCs w:val="18"/>
        </w:rPr>
      </w:pPr>
    </w:p>
    <w:p w14:paraId="7F46FC7F" w14:textId="09ED057E"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V pogodbeno ceno</w:t>
      </w:r>
      <w:r w:rsidR="0037160D" w:rsidRPr="00D833A9">
        <w:rPr>
          <w:rFonts w:ascii="Arial" w:hAnsi="Arial" w:cs="Arial"/>
          <w:color w:val="000000" w:themeColor="text1"/>
          <w:sz w:val="18"/>
          <w:szCs w:val="18"/>
        </w:rPr>
        <w:t xml:space="preserve"> _____________</w:t>
      </w:r>
      <w:r w:rsidRPr="00D833A9">
        <w:rPr>
          <w:rFonts w:ascii="Arial" w:hAnsi="Arial" w:cs="Arial"/>
          <w:color w:val="000000" w:themeColor="text1"/>
          <w:sz w:val="18"/>
          <w:szCs w:val="18"/>
        </w:rPr>
        <w:t xml:space="preserve"> EUR (z besedo</w:t>
      </w:r>
      <w:r w:rsidR="0037160D" w:rsidRPr="00D833A9">
        <w:rPr>
          <w:rFonts w:ascii="Arial" w:hAnsi="Arial" w:cs="Arial"/>
          <w:color w:val="000000" w:themeColor="text1"/>
          <w:sz w:val="18"/>
          <w:szCs w:val="18"/>
        </w:rPr>
        <w:t xml:space="preserve">:________________________ </w:t>
      </w:r>
      <w:r w:rsidR="009B33F2" w:rsidRPr="00D833A9">
        <w:rPr>
          <w:rFonts w:ascii="Arial" w:hAnsi="Arial" w:cs="Arial"/>
          <w:color w:val="000000" w:themeColor="text1"/>
          <w:sz w:val="18"/>
          <w:szCs w:val="18"/>
        </w:rPr>
        <w:t xml:space="preserve">/100 </w:t>
      </w:r>
      <w:r w:rsidRPr="00D833A9">
        <w:rPr>
          <w:rFonts w:ascii="Arial" w:hAnsi="Arial" w:cs="Arial"/>
          <w:color w:val="000000" w:themeColor="text1"/>
          <w:sz w:val="18"/>
          <w:szCs w:val="18"/>
        </w:rPr>
        <w:t>evrov) je vključen davek na dodano vrednost v višini 22% vrednosti pogodbenih del.</w:t>
      </w:r>
    </w:p>
    <w:p w14:paraId="6151A1F9" w14:textId="77777777" w:rsidR="004C6CCE" w:rsidRPr="00D833A9" w:rsidRDefault="004C6CCE" w:rsidP="003C16E4">
      <w:pPr>
        <w:jc w:val="both"/>
        <w:rPr>
          <w:rFonts w:ascii="Arial" w:hAnsi="Arial" w:cs="Arial"/>
          <w:color w:val="000000" w:themeColor="text1"/>
          <w:sz w:val="18"/>
          <w:szCs w:val="18"/>
        </w:rPr>
      </w:pPr>
    </w:p>
    <w:p w14:paraId="13BFC7D1" w14:textId="77777777" w:rsidR="004C6CCE" w:rsidRPr="00D833A9" w:rsidRDefault="004C6CCE" w:rsidP="003C16E4">
      <w:pPr>
        <w:jc w:val="both"/>
        <w:rPr>
          <w:rFonts w:ascii="Arial" w:hAnsi="Arial" w:cs="Arial"/>
          <w:bCs/>
          <w:color w:val="000000" w:themeColor="text1"/>
          <w:sz w:val="18"/>
          <w:szCs w:val="18"/>
        </w:rPr>
      </w:pPr>
      <w:r w:rsidRPr="00D833A9">
        <w:rPr>
          <w:rFonts w:ascii="Arial" w:hAnsi="Arial" w:cs="Arial"/>
          <w:bCs/>
          <w:color w:val="000000" w:themeColor="text1"/>
          <w:sz w:val="18"/>
          <w:szCs w:val="18"/>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7EA2D815" w14:textId="0C68CB47" w:rsidR="00EA130C" w:rsidRPr="00D833A9" w:rsidRDefault="00EA130C" w:rsidP="003C16E4">
      <w:pPr>
        <w:jc w:val="both"/>
        <w:rPr>
          <w:rFonts w:ascii="Arial" w:hAnsi="Arial" w:cs="Arial"/>
          <w:color w:val="000000" w:themeColor="text1"/>
          <w:sz w:val="20"/>
        </w:rPr>
      </w:pPr>
    </w:p>
    <w:p w14:paraId="2B4B0A48" w14:textId="77777777" w:rsidR="00060A57" w:rsidRPr="00D833A9" w:rsidRDefault="00060A57" w:rsidP="003C16E4">
      <w:pPr>
        <w:jc w:val="both"/>
        <w:rPr>
          <w:rFonts w:ascii="Arial" w:hAnsi="Arial" w:cs="Arial"/>
          <w:color w:val="000000" w:themeColor="text1"/>
          <w:sz w:val="20"/>
        </w:rPr>
      </w:pPr>
    </w:p>
    <w:p w14:paraId="484895E3" w14:textId="77777777" w:rsidR="004C6CCE" w:rsidRPr="00D833A9" w:rsidRDefault="004F0EEB" w:rsidP="003C16E4">
      <w:pPr>
        <w:jc w:val="center"/>
        <w:rPr>
          <w:rFonts w:ascii="Arial" w:hAnsi="Arial" w:cs="Arial"/>
          <w:color w:val="000000" w:themeColor="text1"/>
          <w:sz w:val="20"/>
        </w:rPr>
      </w:pPr>
      <w:r w:rsidRPr="00D833A9">
        <w:rPr>
          <w:rFonts w:ascii="Arial" w:hAnsi="Arial" w:cs="Arial"/>
          <w:b/>
          <w:color w:val="000000" w:themeColor="text1"/>
          <w:sz w:val="20"/>
        </w:rPr>
        <w:t>7</w:t>
      </w:r>
      <w:r w:rsidR="004C6CCE" w:rsidRPr="00D833A9">
        <w:rPr>
          <w:rFonts w:ascii="Arial" w:hAnsi="Arial" w:cs="Arial"/>
          <w:b/>
          <w:color w:val="000000" w:themeColor="text1"/>
          <w:sz w:val="20"/>
        </w:rPr>
        <w:t>. člen</w:t>
      </w:r>
    </w:p>
    <w:p w14:paraId="23AB13D6" w14:textId="77777777" w:rsidR="004C6CCE" w:rsidRPr="00D833A9" w:rsidRDefault="004C6CCE" w:rsidP="003C16E4">
      <w:pPr>
        <w:jc w:val="both"/>
        <w:rPr>
          <w:rFonts w:ascii="Arial" w:hAnsi="Arial" w:cs="Arial"/>
          <w:color w:val="000000" w:themeColor="text1"/>
          <w:sz w:val="20"/>
        </w:rPr>
      </w:pPr>
    </w:p>
    <w:p w14:paraId="7524C192" w14:textId="698D66D7" w:rsidR="00EA130C" w:rsidRPr="00D833A9" w:rsidRDefault="00EA130C"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Izvajalec predloži e-račune z vso pripadajočo dokumentacijo.</w:t>
      </w:r>
    </w:p>
    <w:p w14:paraId="1E22ED29" w14:textId="77777777" w:rsidR="00EA130C" w:rsidRPr="00D833A9" w:rsidRDefault="00EA130C" w:rsidP="003C16E4">
      <w:pPr>
        <w:jc w:val="both"/>
        <w:rPr>
          <w:rFonts w:ascii="Arial" w:hAnsi="Arial" w:cs="Arial"/>
          <w:color w:val="000000" w:themeColor="text1"/>
          <w:sz w:val="18"/>
          <w:szCs w:val="18"/>
        </w:rPr>
      </w:pPr>
    </w:p>
    <w:p w14:paraId="0490825B" w14:textId="7043EB21" w:rsidR="007A7AC0" w:rsidRPr="00D833A9" w:rsidRDefault="003E5CB1"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E-r</w:t>
      </w:r>
      <w:r w:rsidR="004C6CCE" w:rsidRPr="00D833A9">
        <w:rPr>
          <w:rFonts w:ascii="Arial" w:hAnsi="Arial" w:cs="Arial"/>
          <w:color w:val="000000" w:themeColor="text1"/>
          <w:sz w:val="18"/>
          <w:szCs w:val="18"/>
        </w:rPr>
        <w:t>ačune bo</w:t>
      </w:r>
      <w:r w:rsidR="00EA130C" w:rsidRPr="00D833A9">
        <w:rPr>
          <w:rFonts w:ascii="Arial" w:hAnsi="Arial" w:cs="Arial"/>
          <w:color w:val="000000" w:themeColor="text1"/>
          <w:sz w:val="18"/>
          <w:szCs w:val="18"/>
        </w:rPr>
        <w:t xml:space="preserve"> </w:t>
      </w:r>
      <w:r w:rsidR="004C6CCE" w:rsidRPr="00D833A9">
        <w:rPr>
          <w:rFonts w:ascii="Arial" w:hAnsi="Arial" w:cs="Arial"/>
          <w:color w:val="000000" w:themeColor="text1"/>
          <w:sz w:val="18"/>
          <w:szCs w:val="18"/>
        </w:rPr>
        <w:t>naročnik pregledal in potrdil ali zavrnil v 15-ih dneh.</w:t>
      </w:r>
      <w:r w:rsidR="00E155EF" w:rsidRPr="00D833A9">
        <w:rPr>
          <w:rFonts w:ascii="Arial" w:hAnsi="Arial" w:cs="Arial"/>
          <w:color w:val="000000" w:themeColor="text1"/>
          <w:sz w:val="18"/>
          <w:szCs w:val="18"/>
        </w:rPr>
        <w:t xml:space="preserve"> N</w:t>
      </w:r>
      <w:r w:rsidR="004C6CCE" w:rsidRPr="00D833A9">
        <w:rPr>
          <w:rFonts w:ascii="Arial" w:hAnsi="Arial" w:cs="Arial"/>
          <w:color w:val="000000" w:themeColor="text1"/>
          <w:sz w:val="18"/>
          <w:szCs w:val="18"/>
        </w:rPr>
        <w:t xml:space="preserve">aročnik bo plačal pogodbeno ceno iz 1. odstavka </w:t>
      </w:r>
      <w:r w:rsidR="001A6CAD" w:rsidRPr="00D833A9">
        <w:rPr>
          <w:rFonts w:ascii="Arial" w:hAnsi="Arial" w:cs="Arial"/>
          <w:color w:val="000000" w:themeColor="text1"/>
          <w:sz w:val="18"/>
          <w:szCs w:val="18"/>
        </w:rPr>
        <w:t>6</w:t>
      </w:r>
      <w:r w:rsidR="004C6CCE" w:rsidRPr="00D833A9">
        <w:rPr>
          <w:rFonts w:ascii="Arial" w:hAnsi="Arial" w:cs="Arial"/>
          <w:color w:val="000000" w:themeColor="text1"/>
          <w:sz w:val="18"/>
          <w:szCs w:val="18"/>
        </w:rPr>
        <w:t>. člena te pogodbe, na osnovi potrjenih</w:t>
      </w:r>
      <w:r w:rsidRPr="00D833A9">
        <w:rPr>
          <w:rFonts w:ascii="Arial" w:hAnsi="Arial" w:cs="Arial"/>
          <w:color w:val="000000" w:themeColor="text1"/>
          <w:sz w:val="18"/>
          <w:szCs w:val="18"/>
        </w:rPr>
        <w:t xml:space="preserve"> e-</w:t>
      </w:r>
      <w:r w:rsidR="004C6CCE" w:rsidRPr="00D833A9">
        <w:rPr>
          <w:rFonts w:ascii="Arial" w:hAnsi="Arial" w:cs="Arial"/>
          <w:color w:val="000000" w:themeColor="text1"/>
          <w:sz w:val="18"/>
          <w:szCs w:val="18"/>
        </w:rPr>
        <w:t>računov, v 30-ih dneh po izstavitvi na transakcijski račun izvajalca, ob pogoju, da je</w:t>
      </w:r>
      <w:r w:rsidR="00E155EF" w:rsidRPr="00D833A9">
        <w:rPr>
          <w:rFonts w:ascii="Arial" w:hAnsi="Arial" w:cs="Arial"/>
          <w:color w:val="000000" w:themeColor="text1"/>
          <w:sz w:val="18"/>
          <w:szCs w:val="18"/>
        </w:rPr>
        <w:t xml:space="preserve"> </w:t>
      </w:r>
      <w:r w:rsidR="004C6CCE" w:rsidRPr="00D833A9">
        <w:rPr>
          <w:rFonts w:ascii="Arial" w:hAnsi="Arial" w:cs="Arial"/>
          <w:color w:val="000000" w:themeColor="text1"/>
          <w:sz w:val="18"/>
          <w:szCs w:val="18"/>
        </w:rPr>
        <w:t xml:space="preserve">s strani izvajalca prejel </w:t>
      </w:r>
      <w:r w:rsidR="00D63CFA" w:rsidRPr="00D833A9">
        <w:rPr>
          <w:rFonts w:ascii="Arial" w:hAnsi="Arial" w:cs="Arial"/>
          <w:color w:val="000000" w:themeColor="text1"/>
          <w:sz w:val="18"/>
          <w:szCs w:val="18"/>
        </w:rPr>
        <w:t>zahtevano dokumentacijo iz</w:t>
      </w:r>
      <w:r w:rsidR="004C6CCE" w:rsidRPr="00D833A9">
        <w:rPr>
          <w:rFonts w:ascii="Arial" w:hAnsi="Arial" w:cs="Arial"/>
          <w:color w:val="000000" w:themeColor="text1"/>
          <w:sz w:val="18"/>
          <w:szCs w:val="18"/>
        </w:rPr>
        <w:t xml:space="preserve"> 1</w:t>
      </w:r>
      <w:r w:rsidR="00350937" w:rsidRPr="00D833A9">
        <w:rPr>
          <w:rFonts w:ascii="Arial" w:hAnsi="Arial" w:cs="Arial"/>
          <w:color w:val="000000" w:themeColor="text1"/>
          <w:sz w:val="18"/>
          <w:szCs w:val="18"/>
        </w:rPr>
        <w:t>7</w:t>
      </w:r>
      <w:r w:rsidR="004C6CCE" w:rsidRPr="00D833A9">
        <w:rPr>
          <w:rFonts w:ascii="Arial" w:hAnsi="Arial" w:cs="Arial"/>
          <w:color w:val="000000" w:themeColor="text1"/>
          <w:sz w:val="18"/>
          <w:szCs w:val="18"/>
        </w:rPr>
        <w:t>. člen</w:t>
      </w:r>
      <w:r w:rsidR="00D63CFA" w:rsidRPr="00D833A9">
        <w:rPr>
          <w:rFonts w:ascii="Arial" w:hAnsi="Arial" w:cs="Arial"/>
          <w:color w:val="000000" w:themeColor="text1"/>
          <w:sz w:val="18"/>
          <w:szCs w:val="18"/>
        </w:rPr>
        <w:t>a</w:t>
      </w:r>
      <w:r w:rsidR="004C6CCE" w:rsidRPr="00D833A9">
        <w:rPr>
          <w:rFonts w:ascii="Arial" w:hAnsi="Arial" w:cs="Arial"/>
          <w:color w:val="000000" w:themeColor="text1"/>
          <w:sz w:val="18"/>
          <w:szCs w:val="18"/>
        </w:rPr>
        <w:t xml:space="preserve"> te pogodbe, na naslednji način</w:t>
      </w:r>
      <w:r w:rsidR="00EA130C" w:rsidRPr="00D833A9">
        <w:rPr>
          <w:rFonts w:ascii="Arial" w:hAnsi="Arial" w:cs="Arial"/>
          <w:color w:val="000000" w:themeColor="text1"/>
          <w:sz w:val="18"/>
          <w:szCs w:val="18"/>
        </w:rPr>
        <w:t xml:space="preserve"> </w:t>
      </w:r>
      <w:r w:rsidR="00217407" w:rsidRPr="00D833A9">
        <w:rPr>
          <w:rFonts w:ascii="Arial" w:hAnsi="Arial" w:cs="Arial"/>
          <w:color w:val="000000" w:themeColor="text1"/>
          <w:sz w:val="18"/>
          <w:szCs w:val="18"/>
        </w:rPr>
        <w:t>:</w:t>
      </w:r>
    </w:p>
    <w:p w14:paraId="615F3B50" w14:textId="77777777" w:rsidR="007A56FD" w:rsidRPr="00D833A9" w:rsidRDefault="007A56FD" w:rsidP="0011096D">
      <w:pPr>
        <w:pStyle w:val="BESEDILO"/>
        <w:numPr>
          <w:ilvl w:val="0"/>
          <w:numId w:val="2"/>
        </w:numPr>
        <w:tabs>
          <w:tab w:val="clear" w:pos="567"/>
          <w:tab w:val="clear" w:pos="2155"/>
        </w:tabs>
        <w:ind w:left="284" w:hanging="284"/>
        <w:textAlignment w:val="baseline"/>
        <w:rPr>
          <w:rFonts w:cs="Arial"/>
          <w:color w:val="000000" w:themeColor="text1"/>
          <w:sz w:val="18"/>
          <w:szCs w:val="18"/>
        </w:rPr>
      </w:pPr>
      <w:r w:rsidRPr="00D833A9">
        <w:rPr>
          <w:rFonts w:cs="Arial"/>
          <w:color w:val="000000" w:themeColor="text1"/>
          <w:sz w:val="18"/>
          <w:szCs w:val="18"/>
        </w:rPr>
        <w:t>do 75% celotne pogodbene cene oz. ________EUR brez DDV v mesečnih obrokih na osnovi izstavljenih mesečnih e-računov, ki bodo skladni s finančnim planom, ki ga izdela izvajalec in potrdi naročnik ter sledi izvedbi del in terminskem planu izvajalca GOI del;</w:t>
      </w:r>
    </w:p>
    <w:p w14:paraId="1D7350B2" w14:textId="77777777" w:rsidR="007A56FD" w:rsidRPr="00D833A9" w:rsidRDefault="007A56FD" w:rsidP="0011096D">
      <w:pPr>
        <w:pStyle w:val="BESEDILO"/>
        <w:tabs>
          <w:tab w:val="clear" w:pos="2155"/>
        </w:tabs>
        <w:ind w:left="284" w:hanging="284"/>
        <w:rPr>
          <w:rFonts w:cs="Arial"/>
          <w:color w:val="000000" w:themeColor="text1"/>
          <w:kern w:val="0"/>
          <w:sz w:val="18"/>
          <w:szCs w:val="18"/>
          <w:lang w:eastAsia="sl-SI"/>
        </w:rPr>
      </w:pPr>
    </w:p>
    <w:p w14:paraId="6BEB6DF7" w14:textId="77777777" w:rsidR="007A56FD" w:rsidRPr="00D833A9" w:rsidRDefault="007A56FD" w:rsidP="0011096D">
      <w:pPr>
        <w:pStyle w:val="BESEDILO"/>
        <w:numPr>
          <w:ilvl w:val="0"/>
          <w:numId w:val="2"/>
        </w:numPr>
        <w:tabs>
          <w:tab w:val="clear" w:pos="567"/>
          <w:tab w:val="clear" w:pos="2155"/>
        </w:tabs>
        <w:ind w:left="284" w:hanging="284"/>
        <w:textAlignment w:val="baseline"/>
        <w:rPr>
          <w:rFonts w:cs="Arial"/>
          <w:color w:val="000000" w:themeColor="text1"/>
          <w:sz w:val="18"/>
          <w:szCs w:val="18"/>
        </w:rPr>
      </w:pPr>
      <w:bookmarkStart w:id="3" w:name="_Hlk225416578"/>
      <w:r w:rsidRPr="00D833A9">
        <w:rPr>
          <w:rFonts w:cs="Arial"/>
          <w:color w:val="000000" w:themeColor="text1"/>
          <w:sz w:val="18"/>
          <w:szCs w:val="18"/>
        </w:rPr>
        <w:t>5% pogodbene cene oz. ________EUR brez DDV po pridobljenem in pravnomočnem uporabnem dovoljenju;</w:t>
      </w:r>
    </w:p>
    <w:p w14:paraId="41E68A80" w14:textId="77777777" w:rsidR="007A56FD" w:rsidRPr="00D833A9" w:rsidRDefault="007A56FD" w:rsidP="0011096D">
      <w:pPr>
        <w:pStyle w:val="BESEDILO"/>
        <w:tabs>
          <w:tab w:val="clear" w:pos="2155"/>
        </w:tabs>
        <w:ind w:left="284" w:hanging="284"/>
        <w:textAlignment w:val="baseline"/>
        <w:rPr>
          <w:rFonts w:cs="Arial"/>
          <w:color w:val="000000" w:themeColor="text1"/>
          <w:sz w:val="18"/>
          <w:szCs w:val="18"/>
        </w:rPr>
      </w:pPr>
    </w:p>
    <w:bookmarkEnd w:id="3"/>
    <w:p w14:paraId="445C2E63" w14:textId="77777777" w:rsidR="007A56FD" w:rsidRPr="00D833A9" w:rsidRDefault="007A56FD" w:rsidP="0011096D">
      <w:pPr>
        <w:pStyle w:val="BESEDILO"/>
        <w:numPr>
          <w:ilvl w:val="0"/>
          <w:numId w:val="2"/>
        </w:numPr>
        <w:tabs>
          <w:tab w:val="clear" w:pos="567"/>
          <w:tab w:val="clear" w:pos="2155"/>
        </w:tabs>
        <w:ind w:left="284" w:hanging="284"/>
        <w:textAlignment w:val="baseline"/>
        <w:rPr>
          <w:rFonts w:cs="Arial"/>
          <w:color w:val="000000" w:themeColor="text1"/>
          <w:sz w:val="18"/>
          <w:szCs w:val="18"/>
        </w:rPr>
      </w:pPr>
      <w:r w:rsidRPr="00D833A9">
        <w:rPr>
          <w:rFonts w:cs="Arial"/>
          <w:color w:val="000000" w:themeColor="text1"/>
          <w:sz w:val="18"/>
          <w:szCs w:val="18"/>
        </w:rPr>
        <w:t xml:space="preserve">5% pogodbene cene oz.     ________EUR brez DDV po izvršeni primopredaji objektov; </w:t>
      </w:r>
    </w:p>
    <w:p w14:paraId="1F6C564C" w14:textId="77777777" w:rsidR="007A56FD" w:rsidRPr="00D833A9" w:rsidRDefault="007A56FD" w:rsidP="0011096D">
      <w:pPr>
        <w:pStyle w:val="Odstavekseznama"/>
        <w:ind w:left="284" w:hanging="284"/>
        <w:rPr>
          <w:rFonts w:ascii="Arial" w:hAnsi="Arial" w:cs="Arial"/>
          <w:color w:val="000000" w:themeColor="text1"/>
          <w:sz w:val="18"/>
          <w:szCs w:val="18"/>
        </w:rPr>
      </w:pPr>
    </w:p>
    <w:p w14:paraId="1A375C48" w14:textId="77777777" w:rsidR="007A56FD" w:rsidRPr="00D833A9" w:rsidRDefault="007A56FD" w:rsidP="0011096D">
      <w:pPr>
        <w:pStyle w:val="BESEDILO"/>
        <w:numPr>
          <w:ilvl w:val="0"/>
          <w:numId w:val="2"/>
        </w:numPr>
        <w:tabs>
          <w:tab w:val="clear" w:pos="567"/>
          <w:tab w:val="clear" w:pos="2155"/>
        </w:tabs>
        <w:ind w:left="284" w:hanging="284"/>
        <w:textAlignment w:val="baseline"/>
        <w:rPr>
          <w:rFonts w:cs="Arial"/>
          <w:color w:val="000000" w:themeColor="text1"/>
          <w:sz w:val="18"/>
          <w:szCs w:val="18"/>
        </w:rPr>
      </w:pPr>
      <w:r w:rsidRPr="00D833A9">
        <w:rPr>
          <w:rFonts w:cs="Arial"/>
          <w:color w:val="000000" w:themeColor="text1"/>
          <w:sz w:val="18"/>
          <w:szCs w:val="18"/>
        </w:rPr>
        <w:t>10% pogodbene cene oz. ________EUR brez DDV po podpisanem končnem obračunu z izvajalcem gradnje.</w:t>
      </w:r>
    </w:p>
    <w:p w14:paraId="58DBF23F" w14:textId="77777777" w:rsidR="007A56FD" w:rsidRPr="00D833A9" w:rsidRDefault="007A56FD" w:rsidP="0011096D">
      <w:pPr>
        <w:pStyle w:val="Odstavekseznama"/>
        <w:ind w:left="284" w:hanging="284"/>
        <w:rPr>
          <w:rFonts w:ascii="Arial" w:hAnsi="Arial" w:cs="Arial"/>
          <w:color w:val="000000" w:themeColor="text1"/>
          <w:sz w:val="18"/>
          <w:szCs w:val="18"/>
        </w:rPr>
      </w:pPr>
    </w:p>
    <w:p w14:paraId="08E94EA8" w14:textId="77777777" w:rsidR="007A56FD" w:rsidRPr="00D833A9" w:rsidRDefault="007A56FD" w:rsidP="0011096D">
      <w:pPr>
        <w:pStyle w:val="BESEDILO"/>
        <w:numPr>
          <w:ilvl w:val="0"/>
          <w:numId w:val="2"/>
        </w:numPr>
        <w:tabs>
          <w:tab w:val="clear" w:pos="567"/>
          <w:tab w:val="clear" w:pos="2155"/>
        </w:tabs>
        <w:ind w:left="284" w:hanging="284"/>
        <w:textAlignment w:val="baseline"/>
        <w:rPr>
          <w:rFonts w:cs="Arial"/>
          <w:color w:val="000000" w:themeColor="text1"/>
          <w:sz w:val="18"/>
          <w:szCs w:val="18"/>
        </w:rPr>
      </w:pPr>
      <w:r w:rsidRPr="00D833A9">
        <w:rPr>
          <w:rFonts w:cs="Arial"/>
          <w:color w:val="000000" w:themeColor="text1"/>
          <w:sz w:val="18"/>
          <w:szCs w:val="18"/>
        </w:rPr>
        <w:t>5% pogodbene cene oz. ________EUR brez DDV po zaključeni pogodbeni obveznosti za odpravo reklamacij (stvarne napake</w:t>
      </w:r>
      <w:r w:rsidRPr="00D833A9" w:rsidDel="00FB568F">
        <w:rPr>
          <w:rFonts w:cs="Arial"/>
          <w:color w:val="000000" w:themeColor="text1"/>
          <w:sz w:val="18"/>
          <w:szCs w:val="18"/>
        </w:rPr>
        <w:t xml:space="preserve"> </w:t>
      </w:r>
      <w:r w:rsidRPr="00D833A9">
        <w:rPr>
          <w:rFonts w:cs="Arial"/>
          <w:color w:val="000000" w:themeColor="text1"/>
          <w:sz w:val="18"/>
          <w:szCs w:val="18"/>
        </w:rPr>
        <w:t xml:space="preserve">) iz naslova splošne garancijske dobe 5 let skladno z gradbeno pogodbo izvajalca GOI del, to je po zaključku vseh pogodbenih opravil. </w:t>
      </w:r>
    </w:p>
    <w:p w14:paraId="7142F357" w14:textId="77777777" w:rsidR="004C6CCE" w:rsidRPr="00D833A9" w:rsidRDefault="004C6CCE" w:rsidP="003C16E4">
      <w:pPr>
        <w:jc w:val="center"/>
        <w:rPr>
          <w:rFonts w:ascii="Arial" w:hAnsi="Arial" w:cs="Arial"/>
          <w:b/>
          <w:caps/>
          <w:color w:val="000000" w:themeColor="text1"/>
          <w:sz w:val="20"/>
        </w:rPr>
      </w:pPr>
    </w:p>
    <w:p w14:paraId="307E38FB" w14:textId="77777777" w:rsidR="004C6CCE" w:rsidRPr="00D833A9" w:rsidRDefault="004C6CCE" w:rsidP="003C16E4">
      <w:pPr>
        <w:pStyle w:val="BodyText31"/>
        <w:ind w:left="360"/>
        <w:jc w:val="both"/>
        <w:rPr>
          <w:rFonts w:cs="Arial"/>
          <w:color w:val="000000" w:themeColor="text1"/>
        </w:rPr>
      </w:pPr>
    </w:p>
    <w:p w14:paraId="755CD012" w14:textId="77777777" w:rsidR="004C6CCE" w:rsidRPr="00D833A9" w:rsidRDefault="004C6CCE" w:rsidP="003C16E4">
      <w:pPr>
        <w:jc w:val="center"/>
        <w:rPr>
          <w:rFonts w:ascii="Arial" w:hAnsi="Arial" w:cs="Arial"/>
          <w:b/>
          <w:caps/>
          <w:color w:val="000000" w:themeColor="text1"/>
          <w:sz w:val="20"/>
        </w:rPr>
      </w:pPr>
      <w:r w:rsidRPr="00D833A9">
        <w:rPr>
          <w:rFonts w:ascii="Arial" w:hAnsi="Arial" w:cs="Arial"/>
          <w:b/>
          <w:caps/>
          <w:color w:val="000000" w:themeColor="text1"/>
          <w:sz w:val="20"/>
        </w:rPr>
        <w:t>IV. Roki</w:t>
      </w:r>
    </w:p>
    <w:p w14:paraId="04A7290B" w14:textId="77777777" w:rsidR="004C6CCE" w:rsidRPr="00D833A9" w:rsidRDefault="004C6CCE" w:rsidP="003C16E4">
      <w:pPr>
        <w:jc w:val="center"/>
        <w:rPr>
          <w:rFonts w:ascii="Arial" w:hAnsi="Arial" w:cs="Arial"/>
          <w:b/>
          <w:color w:val="000000" w:themeColor="text1"/>
          <w:sz w:val="20"/>
        </w:rPr>
      </w:pPr>
    </w:p>
    <w:p w14:paraId="1BDE510E" w14:textId="77777777" w:rsidR="004C6CCE" w:rsidRPr="00D833A9" w:rsidRDefault="004F0EEB" w:rsidP="003C16E4">
      <w:pPr>
        <w:jc w:val="center"/>
        <w:rPr>
          <w:rFonts w:ascii="Arial" w:hAnsi="Arial" w:cs="Arial"/>
          <w:b/>
          <w:color w:val="000000" w:themeColor="text1"/>
          <w:sz w:val="20"/>
        </w:rPr>
      </w:pPr>
      <w:r w:rsidRPr="00D833A9">
        <w:rPr>
          <w:rFonts w:ascii="Arial" w:hAnsi="Arial" w:cs="Arial"/>
          <w:b/>
          <w:color w:val="000000" w:themeColor="text1"/>
          <w:sz w:val="20"/>
        </w:rPr>
        <w:t>8</w:t>
      </w:r>
      <w:r w:rsidR="004C6CCE" w:rsidRPr="00D833A9">
        <w:rPr>
          <w:rFonts w:ascii="Arial" w:hAnsi="Arial" w:cs="Arial"/>
          <w:b/>
          <w:color w:val="000000" w:themeColor="text1"/>
          <w:sz w:val="20"/>
        </w:rPr>
        <w:t>. člen</w:t>
      </w:r>
    </w:p>
    <w:p w14:paraId="3AD8598F" w14:textId="77777777" w:rsidR="004C6CCE" w:rsidRPr="00D833A9" w:rsidRDefault="004C6CCE" w:rsidP="003C16E4">
      <w:pPr>
        <w:jc w:val="both"/>
        <w:rPr>
          <w:rFonts w:ascii="Arial" w:hAnsi="Arial" w:cs="Arial"/>
          <w:color w:val="000000" w:themeColor="text1"/>
          <w:sz w:val="20"/>
        </w:rPr>
      </w:pPr>
    </w:p>
    <w:p w14:paraId="23FE3435" w14:textId="77ECD546" w:rsidR="00FD7D8E" w:rsidRPr="00D833A9" w:rsidRDefault="000E6D27" w:rsidP="003C16E4">
      <w:pPr>
        <w:jc w:val="both"/>
        <w:rPr>
          <w:rFonts w:ascii="Arial" w:hAnsi="Arial" w:cs="Arial"/>
          <w:sz w:val="18"/>
          <w:szCs w:val="18"/>
        </w:rPr>
      </w:pPr>
      <w:r w:rsidRPr="00D833A9">
        <w:rPr>
          <w:rFonts w:ascii="Arial" w:hAnsi="Arial" w:cs="Arial"/>
          <w:color w:val="000000" w:themeColor="text1"/>
          <w:sz w:val="18"/>
          <w:szCs w:val="18"/>
        </w:rPr>
        <w:t xml:space="preserve">Predviden pričetek del </w:t>
      </w:r>
      <w:r w:rsidR="00FD7D8E" w:rsidRPr="00D833A9">
        <w:rPr>
          <w:rFonts w:ascii="Arial" w:hAnsi="Arial" w:cs="Arial"/>
          <w:color w:val="000000" w:themeColor="text1"/>
          <w:sz w:val="18"/>
          <w:szCs w:val="18"/>
        </w:rPr>
        <w:t xml:space="preserve">je </w:t>
      </w:r>
      <w:r w:rsidRPr="00D833A9">
        <w:rPr>
          <w:rFonts w:ascii="Arial" w:hAnsi="Arial" w:cs="Arial"/>
          <w:color w:val="000000" w:themeColor="text1"/>
          <w:sz w:val="18"/>
          <w:szCs w:val="18"/>
        </w:rPr>
        <w:t>takoj po podpisu pogodbe</w:t>
      </w:r>
      <w:r w:rsidR="00D0410D" w:rsidRPr="00D833A9">
        <w:rPr>
          <w:rFonts w:ascii="Arial" w:hAnsi="Arial" w:cs="Arial"/>
          <w:color w:val="000000" w:themeColor="text1"/>
          <w:sz w:val="18"/>
          <w:szCs w:val="18"/>
        </w:rPr>
        <w:t xml:space="preserve"> ob upoštevanju izpolnitve odložnega pogoja iz 23. člena pogodbe</w:t>
      </w:r>
      <w:r w:rsidR="00FD7D8E" w:rsidRPr="00D833A9">
        <w:rPr>
          <w:rFonts w:ascii="Arial" w:hAnsi="Arial" w:cs="Arial"/>
          <w:color w:val="000000" w:themeColor="text1"/>
          <w:sz w:val="18"/>
          <w:szCs w:val="18"/>
        </w:rPr>
        <w:t>, to je</w:t>
      </w:r>
      <w:r w:rsidRPr="00D833A9">
        <w:rPr>
          <w:rFonts w:ascii="Arial" w:hAnsi="Arial" w:cs="Arial"/>
          <w:color w:val="000000" w:themeColor="text1"/>
          <w:sz w:val="18"/>
          <w:szCs w:val="18"/>
        </w:rPr>
        <w:t xml:space="preserve"> </w:t>
      </w:r>
      <w:r w:rsidR="00217407" w:rsidRPr="00D833A9">
        <w:rPr>
          <w:rFonts w:ascii="Arial" w:hAnsi="Arial" w:cs="Arial"/>
          <w:color w:val="000000" w:themeColor="text1"/>
          <w:sz w:val="18"/>
          <w:szCs w:val="18"/>
        </w:rPr>
        <w:t xml:space="preserve">predvidoma v </w:t>
      </w:r>
      <w:r w:rsidR="006B794D" w:rsidRPr="00D833A9">
        <w:rPr>
          <w:rFonts w:ascii="Arial" w:hAnsi="Arial" w:cs="Arial"/>
          <w:color w:val="000000" w:themeColor="text1"/>
          <w:sz w:val="18"/>
          <w:szCs w:val="18"/>
        </w:rPr>
        <w:t>avgustu</w:t>
      </w:r>
      <w:r w:rsidR="003465C1"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202</w:t>
      </w:r>
      <w:r w:rsidR="00217407" w:rsidRPr="00D833A9">
        <w:rPr>
          <w:rFonts w:ascii="Arial" w:hAnsi="Arial" w:cs="Arial"/>
          <w:color w:val="000000" w:themeColor="text1"/>
          <w:sz w:val="18"/>
          <w:szCs w:val="18"/>
        </w:rPr>
        <w:t>6</w:t>
      </w:r>
      <w:r w:rsidR="00FD7D8E" w:rsidRPr="00D833A9">
        <w:rPr>
          <w:rFonts w:ascii="Arial" w:hAnsi="Arial" w:cs="Arial"/>
          <w:color w:val="000000" w:themeColor="text1"/>
          <w:sz w:val="18"/>
          <w:szCs w:val="18"/>
        </w:rPr>
        <w:t xml:space="preserve">. </w:t>
      </w:r>
      <w:r w:rsidR="00FD7D8E" w:rsidRPr="00D833A9">
        <w:rPr>
          <w:rFonts w:ascii="Arial" w:hAnsi="Arial" w:cs="Arial"/>
          <w:sz w:val="18"/>
          <w:szCs w:val="18"/>
        </w:rPr>
        <w:t xml:space="preserve">Rok za izvedbo </w:t>
      </w:r>
      <w:r w:rsidR="00FA376D" w:rsidRPr="00D833A9">
        <w:rPr>
          <w:rFonts w:ascii="Arial" w:hAnsi="Arial" w:cs="Arial"/>
          <w:sz w:val="18"/>
          <w:szCs w:val="18"/>
        </w:rPr>
        <w:t xml:space="preserve">GOI </w:t>
      </w:r>
      <w:r w:rsidR="00FD7D8E" w:rsidRPr="00D833A9">
        <w:rPr>
          <w:rFonts w:ascii="Arial" w:hAnsi="Arial" w:cs="Arial"/>
          <w:sz w:val="18"/>
          <w:szCs w:val="18"/>
        </w:rPr>
        <w:t xml:space="preserve">del </w:t>
      </w:r>
      <w:r w:rsidR="00005E39" w:rsidRPr="00D833A9">
        <w:rPr>
          <w:rFonts w:ascii="Arial" w:hAnsi="Arial" w:cs="Arial"/>
          <w:sz w:val="18"/>
          <w:szCs w:val="18"/>
        </w:rPr>
        <w:t xml:space="preserve">od uvedbe v delo </w:t>
      </w:r>
      <w:r w:rsidR="00FD7D8E" w:rsidRPr="00D833A9">
        <w:rPr>
          <w:rFonts w:ascii="Arial" w:hAnsi="Arial" w:cs="Arial"/>
          <w:sz w:val="18"/>
          <w:szCs w:val="18"/>
        </w:rPr>
        <w:t xml:space="preserve">do </w:t>
      </w:r>
      <w:r w:rsidR="00FA376D" w:rsidRPr="00D833A9">
        <w:rPr>
          <w:rFonts w:ascii="Arial" w:hAnsi="Arial" w:cs="Arial"/>
          <w:sz w:val="18"/>
          <w:szCs w:val="18"/>
        </w:rPr>
        <w:t>tehničnega pregleda objektov</w:t>
      </w:r>
      <w:r w:rsidR="00FD7D8E" w:rsidRPr="00D833A9">
        <w:rPr>
          <w:rFonts w:ascii="Arial" w:hAnsi="Arial" w:cs="Arial"/>
          <w:sz w:val="18"/>
          <w:szCs w:val="18"/>
        </w:rPr>
        <w:t xml:space="preserve"> je predvidoma </w:t>
      </w:r>
      <w:r w:rsidR="006B794D" w:rsidRPr="00D833A9">
        <w:rPr>
          <w:rFonts w:ascii="Arial" w:hAnsi="Arial" w:cs="Arial"/>
          <w:sz w:val="18"/>
          <w:szCs w:val="18"/>
        </w:rPr>
        <w:t>20</w:t>
      </w:r>
      <w:r w:rsidR="00FD7D8E" w:rsidRPr="00D833A9">
        <w:rPr>
          <w:rFonts w:ascii="Arial" w:hAnsi="Arial" w:cs="Arial"/>
          <w:sz w:val="18"/>
          <w:szCs w:val="18"/>
        </w:rPr>
        <w:t xml:space="preserve"> mesecev, </w:t>
      </w:r>
      <w:r w:rsidR="00FA376D" w:rsidRPr="00D833A9">
        <w:rPr>
          <w:rFonts w:ascii="Arial" w:hAnsi="Arial" w:cs="Arial"/>
          <w:sz w:val="18"/>
          <w:szCs w:val="18"/>
        </w:rPr>
        <w:t>za pridobitev uporabnega dov</w:t>
      </w:r>
      <w:r w:rsidR="006B7A13" w:rsidRPr="00D833A9">
        <w:rPr>
          <w:rFonts w:ascii="Arial" w:hAnsi="Arial" w:cs="Arial"/>
          <w:sz w:val="18"/>
          <w:szCs w:val="18"/>
        </w:rPr>
        <w:t>o</w:t>
      </w:r>
      <w:r w:rsidR="00FA376D" w:rsidRPr="00D833A9">
        <w:rPr>
          <w:rFonts w:ascii="Arial" w:hAnsi="Arial" w:cs="Arial"/>
          <w:sz w:val="18"/>
          <w:szCs w:val="18"/>
        </w:rPr>
        <w:t xml:space="preserve">ljenja </w:t>
      </w:r>
      <w:r w:rsidR="00315B10" w:rsidRPr="00D833A9">
        <w:rPr>
          <w:rFonts w:ascii="Arial" w:hAnsi="Arial" w:cs="Arial"/>
          <w:sz w:val="18"/>
          <w:szCs w:val="18"/>
        </w:rPr>
        <w:t>3</w:t>
      </w:r>
      <w:r w:rsidR="00FA376D" w:rsidRPr="00D833A9">
        <w:rPr>
          <w:rFonts w:ascii="Arial" w:hAnsi="Arial" w:cs="Arial"/>
          <w:sz w:val="18"/>
          <w:szCs w:val="18"/>
        </w:rPr>
        <w:t xml:space="preserve">0 dni po tehničnem pregledu, </w:t>
      </w:r>
      <w:r w:rsidR="00FD7D8E" w:rsidRPr="00D833A9">
        <w:rPr>
          <w:rFonts w:ascii="Arial" w:hAnsi="Arial" w:cs="Arial"/>
          <w:sz w:val="18"/>
          <w:szCs w:val="18"/>
        </w:rPr>
        <w:t>za primopredajo objektov 60 dni po pridobitvi uporabnega dovoljenja ter za končni obračun 30 dni po zaključeni primopredaji objektov. Pogodba je veljavna do dokončanja vseh obveznosti po tej pogodbi vključno s spremljanjem objekta v splošni garancijski dobi in v garancijski dobi solidnosti gradnje. Podrobnejši roki za izvedbo vseh pogodbenih del po tej pogodbi pa so podani v okvirnem terminskem načrtu, kot sledi v nadaljevanju tega člena.</w:t>
      </w:r>
    </w:p>
    <w:p w14:paraId="5DFBAE3F" w14:textId="77777777" w:rsidR="0012080F" w:rsidRPr="00D833A9" w:rsidRDefault="0012080F" w:rsidP="003C16E4">
      <w:pPr>
        <w:jc w:val="both"/>
        <w:rPr>
          <w:rFonts w:ascii="Arial" w:hAnsi="Arial" w:cs="Arial"/>
          <w:color w:val="000000" w:themeColor="text1"/>
          <w:sz w:val="18"/>
          <w:szCs w:val="18"/>
        </w:rPr>
      </w:pPr>
    </w:p>
    <w:p w14:paraId="1B58A1FF" w14:textId="01AF50A8" w:rsidR="004C6CCE"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Na osnovi predvidene dinamike </w:t>
      </w:r>
      <w:r w:rsidR="00237F4B" w:rsidRPr="00D833A9">
        <w:rPr>
          <w:rFonts w:ascii="Arial" w:hAnsi="Arial" w:cs="Arial"/>
          <w:color w:val="000000" w:themeColor="text1"/>
          <w:sz w:val="18"/>
          <w:szCs w:val="18"/>
        </w:rPr>
        <w:t xml:space="preserve">izvajanja </w:t>
      </w:r>
      <w:r w:rsidR="00C34C6B" w:rsidRPr="00D833A9">
        <w:rPr>
          <w:rFonts w:ascii="Arial" w:hAnsi="Arial" w:cs="Arial"/>
          <w:color w:val="000000" w:themeColor="text1"/>
          <w:sz w:val="18"/>
          <w:szCs w:val="18"/>
        </w:rPr>
        <w:t xml:space="preserve">gradnje </w:t>
      </w:r>
      <w:r w:rsidR="006B794D" w:rsidRPr="00D833A9">
        <w:rPr>
          <w:rFonts w:ascii="Arial" w:hAnsi="Arial" w:cs="Arial"/>
          <w:color w:val="000000" w:themeColor="text1"/>
          <w:sz w:val="18"/>
          <w:szCs w:val="18"/>
        </w:rPr>
        <w:t>stanovanjske soseske Novi trg, Celje</w:t>
      </w:r>
      <w:r w:rsidR="007D5C0E"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se predvideva:</w:t>
      </w:r>
    </w:p>
    <w:p w14:paraId="3DB5DC5A" w14:textId="77777777" w:rsidR="0011096D" w:rsidRPr="00D833A9" w:rsidRDefault="0011096D" w:rsidP="003C16E4">
      <w:pPr>
        <w:jc w:val="both"/>
        <w:rPr>
          <w:rFonts w:ascii="Arial" w:hAnsi="Arial" w:cs="Arial"/>
          <w:color w:val="000000" w:themeColor="text1"/>
          <w:sz w:val="18"/>
          <w:szCs w:val="18"/>
        </w:rPr>
      </w:pPr>
    </w:p>
    <w:p w14:paraId="4F90B4DF" w14:textId="3FE30E3B" w:rsidR="00005E39" w:rsidRPr="002E4997" w:rsidRDefault="00005E39" w:rsidP="002E4997">
      <w:pPr>
        <w:pStyle w:val="BESEDILO"/>
        <w:numPr>
          <w:ilvl w:val="0"/>
          <w:numId w:val="2"/>
        </w:numPr>
        <w:tabs>
          <w:tab w:val="clear" w:pos="2155"/>
          <w:tab w:val="left" w:pos="4536"/>
        </w:tabs>
        <w:spacing w:line="360" w:lineRule="auto"/>
        <w:textAlignment w:val="baseline"/>
        <w:rPr>
          <w:rFonts w:cs="Arial"/>
          <w:color w:val="000000" w:themeColor="text1"/>
          <w:sz w:val="18"/>
          <w:szCs w:val="18"/>
        </w:rPr>
      </w:pPr>
      <w:bookmarkStart w:id="4" w:name="OLE_LINK3"/>
      <w:bookmarkStart w:id="5" w:name="OLE_LINK4"/>
      <w:r w:rsidRPr="00D833A9">
        <w:rPr>
          <w:rFonts w:cs="Arial"/>
          <w:color w:val="000000" w:themeColor="text1"/>
          <w:sz w:val="18"/>
          <w:szCs w:val="18"/>
        </w:rPr>
        <w:t>Aktivnosti pred začetkom gradnje</w:t>
      </w:r>
      <w:r w:rsidR="006B794D" w:rsidRPr="00D833A9">
        <w:rPr>
          <w:rFonts w:cs="Arial"/>
          <w:color w:val="000000" w:themeColor="text1"/>
          <w:sz w:val="18"/>
          <w:szCs w:val="18"/>
        </w:rPr>
        <w:tab/>
      </w:r>
      <w:r w:rsidRPr="00D833A9">
        <w:rPr>
          <w:rFonts w:cs="Arial"/>
          <w:color w:val="000000" w:themeColor="text1"/>
          <w:sz w:val="18"/>
          <w:szCs w:val="18"/>
        </w:rPr>
        <w:t>takoj po veljavnosti pogodbe</w:t>
      </w:r>
      <w:bookmarkStart w:id="6" w:name="_GoBack"/>
      <w:bookmarkEnd w:id="6"/>
    </w:p>
    <w:p w14:paraId="50ADFF23" w14:textId="07A43F10" w:rsidR="005B3467" w:rsidRPr="002E4997" w:rsidRDefault="005F0C05" w:rsidP="002E4997">
      <w:pPr>
        <w:pStyle w:val="BESEDILO"/>
        <w:numPr>
          <w:ilvl w:val="0"/>
          <w:numId w:val="2"/>
        </w:numPr>
        <w:tabs>
          <w:tab w:val="clear" w:pos="2155"/>
          <w:tab w:val="left" w:pos="4536"/>
        </w:tabs>
        <w:spacing w:line="360" w:lineRule="auto"/>
        <w:textAlignment w:val="baseline"/>
        <w:rPr>
          <w:rFonts w:cs="Arial"/>
          <w:color w:val="000000" w:themeColor="text1"/>
          <w:sz w:val="18"/>
          <w:szCs w:val="18"/>
        </w:rPr>
      </w:pPr>
      <w:r w:rsidRPr="00D833A9">
        <w:rPr>
          <w:rFonts w:cs="Arial"/>
          <w:color w:val="000000" w:themeColor="text1"/>
          <w:sz w:val="18"/>
          <w:szCs w:val="18"/>
        </w:rPr>
        <w:lastRenderedPageBreak/>
        <w:t>Gradnja objektov</w:t>
      </w:r>
      <w:r w:rsidR="006B794D" w:rsidRPr="00D833A9">
        <w:rPr>
          <w:rFonts w:cs="Arial"/>
          <w:color w:val="000000" w:themeColor="text1"/>
          <w:sz w:val="18"/>
          <w:szCs w:val="18"/>
        </w:rPr>
        <w:tab/>
      </w:r>
      <w:r w:rsidRPr="00D833A9">
        <w:rPr>
          <w:rFonts w:cs="Arial"/>
          <w:color w:val="000000" w:themeColor="text1"/>
          <w:sz w:val="18"/>
          <w:szCs w:val="18"/>
        </w:rPr>
        <w:t>takoj po uvedbi izvajalca GOI del</w:t>
      </w:r>
      <w:r w:rsidR="000317D2" w:rsidRPr="00D833A9">
        <w:rPr>
          <w:rFonts w:cs="Arial"/>
          <w:color w:val="000000" w:themeColor="text1"/>
          <w:sz w:val="18"/>
          <w:szCs w:val="18"/>
        </w:rPr>
        <w:t xml:space="preserve"> v delo</w:t>
      </w:r>
    </w:p>
    <w:p w14:paraId="38574CE0" w14:textId="73F6C2A2" w:rsidR="00541D8D" w:rsidRPr="00D833A9" w:rsidRDefault="00541D8D" w:rsidP="002E4997">
      <w:pPr>
        <w:pStyle w:val="BESEDILO"/>
        <w:numPr>
          <w:ilvl w:val="0"/>
          <w:numId w:val="2"/>
        </w:numPr>
        <w:tabs>
          <w:tab w:val="clear" w:pos="2155"/>
          <w:tab w:val="left" w:pos="4536"/>
        </w:tabs>
        <w:spacing w:line="360" w:lineRule="auto"/>
        <w:textAlignment w:val="baseline"/>
        <w:rPr>
          <w:rFonts w:cs="Arial"/>
          <w:color w:val="000000" w:themeColor="text1"/>
          <w:sz w:val="18"/>
          <w:szCs w:val="18"/>
        </w:rPr>
      </w:pPr>
      <w:r w:rsidRPr="00D833A9">
        <w:rPr>
          <w:rFonts w:cs="Arial"/>
          <w:color w:val="000000" w:themeColor="text1"/>
          <w:sz w:val="18"/>
          <w:szCs w:val="18"/>
        </w:rPr>
        <w:t>Uporabn</w:t>
      </w:r>
      <w:r w:rsidR="0071259B" w:rsidRPr="00D833A9">
        <w:rPr>
          <w:rFonts w:cs="Arial"/>
          <w:color w:val="000000" w:themeColor="text1"/>
          <w:sz w:val="18"/>
          <w:szCs w:val="18"/>
        </w:rPr>
        <w:t>a</w:t>
      </w:r>
      <w:r w:rsidRPr="00D833A9">
        <w:rPr>
          <w:rFonts w:cs="Arial"/>
          <w:color w:val="000000" w:themeColor="text1"/>
          <w:sz w:val="18"/>
          <w:szCs w:val="18"/>
        </w:rPr>
        <w:t xml:space="preserve"> </w:t>
      </w:r>
      <w:r w:rsidR="0071259B" w:rsidRPr="00D833A9">
        <w:rPr>
          <w:rFonts w:cs="Arial"/>
          <w:color w:val="000000" w:themeColor="text1"/>
          <w:sz w:val="18"/>
          <w:szCs w:val="18"/>
        </w:rPr>
        <w:t>dovoljenja objektov</w:t>
      </w:r>
      <w:r w:rsidR="006B794D" w:rsidRPr="00D833A9">
        <w:rPr>
          <w:rFonts w:cs="Arial"/>
          <w:color w:val="000000" w:themeColor="text1"/>
          <w:sz w:val="18"/>
          <w:szCs w:val="18"/>
        </w:rPr>
        <w:tab/>
      </w:r>
      <w:r w:rsidR="00F609FA" w:rsidRPr="00D833A9">
        <w:rPr>
          <w:rFonts w:cs="Arial"/>
          <w:color w:val="000000" w:themeColor="text1"/>
          <w:sz w:val="18"/>
          <w:szCs w:val="18"/>
        </w:rPr>
        <w:t>21 mesecev po začetku gradnje</w:t>
      </w:r>
      <w:r w:rsidR="00F609FA" w:rsidRPr="00D833A9" w:rsidDel="00F609FA">
        <w:rPr>
          <w:rFonts w:cs="Arial"/>
          <w:color w:val="000000" w:themeColor="text1"/>
          <w:sz w:val="18"/>
          <w:szCs w:val="18"/>
        </w:rPr>
        <w:t xml:space="preserve"> </w:t>
      </w:r>
    </w:p>
    <w:p w14:paraId="706FDBB5" w14:textId="7D79C2CC" w:rsidR="00A9581F" w:rsidRPr="002E4997" w:rsidRDefault="00541D8D" w:rsidP="002E4997">
      <w:pPr>
        <w:pStyle w:val="BESEDILO"/>
        <w:numPr>
          <w:ilvl w:val="0"/>
          <w:numId w:val="2"/>
        </w:numPr>
        <w:tabs>
          <w:tab w:val="clear" w:pos="2155"/>
          <w:tab w:val="left" w:pos="4536"/>
        </w:tabs>
        <w:spacing w:line="360" w:lineRule="auto"/>
        <w:textAlignment w:val="baseline"/>
        <w:rPr>
          <w:rFonts w:cs="Arial"/>
          <w:color w:val="000000" w:themeColor="text1"/>
          <w:sz w:val="18"/>
          <w:szCs w:val="18"/>
        </w:rPr>
      </w:pPr>
      <w:r w:rsidRPr="00D833A9">
        <w:rPr>
          <w:rFonts w:cs="Arial"/>
          <w:color w:val="000000" w:themeColor="text1"/>
          <w:sz w:val="18"/>
          <w:szCs w:val="18"/>
        </w:rPr>
        <w:t>Primopredaja objektov</w:t>
      </w:r>
      <w:r w:rsidR="006B794D" w:rsidRPr="00D833A9">
        <w:rPr>
          <w:rFonts w:cs="Arial"/>
          <w:color w:val="000000" w:themeColor="text1"/>
          <w:sz w:val="18"/>
          <w:szCs w:val="18"/>
        </w:rPr>
        <w:tab/>
      </w:r>
      <w:r w:rsidR="005509D7" w:rsidRPr="00D833A9">
        <w:rPr>
          <w:rFonts w:cs="Arial"/>
          <w:color w:val="000000" w:themeColor="text1"/>
          <w:sz w:val="18"/>
          <w:szCs w:val="18"/>
        </w:rPr>
        <w:t xml:space="preserve">60 </w:t>
      </w:r>
      <w:r w:rsidRPr="00D833A9">
        <w:rPr>
          <w:rFonts w:cs="Arial"/>
          <w:color w:val="000000" w:themeColor="text1"/>
          <w:sz w:val="18"/>
          <w:szCs w:val="18"/>
        </w:rPr>
        <w:t xml:space="preserve">dni po pridobitvi </w:t>
      </w:r>
      <w:r w:rsidR="0071259B" w:rsidRPr="00D833A9">
        <w:rPr>
          <w:rFonts w:cs="Arial"/>
          <w:color w:val="000000" w:themeColor="text1"/>
          <w:sz w:val="18"/>
          <w:szCs w:val="18"/>
        </w:rPr>
        <w:t>uporabnega</w:t>
      </w:r>
      <w:r w:rsidR="00750377" w:rsidRPr="00D833A9">
        <w:rPr>
          <w:rFonts w:cs="Arial"/>
          <w:color w:val="000000" w:themeColor="text1"/>
          <w:sz w:val="18"/>
          <w:szCs w:val="18"/>
        </w:rPr>
        <w:t xml:space="preserve"> dovoljenja</w:t>
      </w:r>
    </w:p>
    <w:p w14:paraId="43E02381" w14:textId="73594D87" w:rsidR="00D20544" w:rsidRPr="002E4997" w:rsidRDefault="00C34C6B" w:rsidP="002E4997">
      <w:pPr>
        <w:pStyle w:val="BESEDILO"/>
        <w:numPr>
          <w:ilvl w:val="0"/>
          <w:numId w:val="2"/>
        </w:numPr>
        <w:tabs>
          <w:tab w:val="clear" w:pos="2155"/>
          <w:tab w:val="left" w:pos="4536"/>
        </w:tabs>
        <w:spacing w:line="360" w:lineRule="auto"/>
        <w:textAlignment w:val="baseline"/>
        <w:rPr>
          <w:rFonts w:cs="Arial"/>
          <w:color w:val="000000" w:themeColor="text1"/>
          <w:sz w:val="18"/>
          <w:szCs w:val="18"/>
        </w:rPr>
      </w:pPr>
      <w:r w:rsidRPr="00D833A9">
        <w:rPr>
          <w:rFonts w:cs="Arial"/>
          <w:color w:val="000000" w:themeColor="text1"/>
          <w:sz w:val="18"/>
          <w:szCs w:val="18"/>
        </w:rPr>
        <w:t>Končni obračun po gradbeni pogodbi</w:t>
      </w:r>
      <w:r w:rsidR="006B794D" w:rsidRPr="00D833A9">
        <w:rPr>
          <w:rFonts w:cs="Arial"/>
          <w:color w:val="000000" w:themeColor="text1"/>
          <w:sz w:val="18"/>
          <w:szCs w:val="18"/>
        </w:rPr>
        <w:tab/>
      </w:r>
      <w:r w:rsidR="00D87154" w:rsidRPr="00D833A9">
        <w:rPr>
          <w:rFonts w:cs="Arial"/>
          <w:color w:val="000000" w:themeColor="text1"/>
          <w:sz w:val="18"/>
          <w:szCs w:val="18"/>
        </w:rPr>
        <w:t>30</w:t>
      </w:r>
      <w:r w:rsidR="001847EC" w:rsidRPr="00D833A9">
        <w:rPr>
          <w:rFonts w:cs="Arial"/>
          <w:color w:val="000000" w:themeColor="text1"/>
          <w:sz w:val="18"/>
          <w:szCs w:val="18"/>
        </w:rPr>
        <w:t xml:space="preserve"> dni</w:t>
      </w:r>
      <w:r w:rsidRPr="00D833A9">
        <w:rPr>
          <w:rFonts w:cs="Arial"/>
          <w:color w:val="000000" w:themeColor="text1"/>
          <w:sz w:val="18"/>
          <w:szCs w:val="18"/>
        </w:rPr>
        <w:t xml:space="preserve"> po </w:t>
      </w:r>
      <w:r w:rsidR="003E5CB1" w:rsidRPr="00D833A9">
        <w:rPr>
          <w:rFonts w:cs="Arial"/>
          <w:color w:val="000000" w:themeColor="text1"/>
          <w:sz w:val="18"/>
          <w:szCs w:val="18"/>
        </w:rPr>
        <w:t xml:space="preserve">zaključeni </w:t>
      </w:r>
      <w:r w:rsidRPr="00D833A9">
        <w:rPr>
          <w:rFonts w:cs="Arial"/>
          <w:color w:val="000000" w:themeColor="text1"/>
          <w:sz w:val="18"/>
          <w:szCs w:val="18"/>
        </w:rPr>
        <w:t>primopredaji</w:t>
      </w:r>
      <w:r w:rsidR="003E5CB1" w:rsidRPr="00D833A9">
        <w:rPr>
          <w:rFonts w:cs="Arial"/>
          <w:color w:val="000000" w:themeColor="text1"/>
          <w:sz w:val="18"/>
          <w:szCs w:val="18"/>
        </w:rPr>
        <w:t xml:space="preserve"> </w:t>
      </w:r>
    </w:p>
    <w:p w14:paraId="1E28BFF2" w14:textId="31FC0418" w:rsidR="00AC7F98" w:rsidRPr="002E4997" w:rsidRDefault="00744924" w:rsidP="002E4997">
      <w:pPr>
        <w:pStyle w:val="BESEDILO"/>
        <w:numPr>
          <w:ilvl w:val="0"/>
          <w:numId w:val="2"/>
        </w:numPr>
        <w:tabs>
          <w:tab w:val="clear" w:pos="2155"/>
          <w:tab w:val="left" w:pos="4536"/>
        </w:tabs>
        <w:spacing w:line="360" w:lineRule="auto"/>
        <w:textAlignment w:val="baseline"/>
        <w:rPr>
          <w:rFonts w:cs="Arial"/>
          <w:color w:val="000000" w:themeColor="text1"/>
          <w:sz w:val="18"/>
          <w:szCs w:val="18"/>
        </w:rPr>
      </w:pPr>
      <w:r w:rsidRPr="00D833A9">
        <w:rPr>
          <w:rFonts w:cs="Arial"/>
          <w:color w:val="000000" w:themeColor="text1"/>
          <w:sz w:val="18"/>
          <w:szCs w:val="18"/>
        </w:rPr>
        <w:t>Splošna g</w:t>
      </w:r>
      <w:r w:rsidR="004C6CCE" w:rsidRPr="00D833A9">
        <w:rPr>
          <w:rFonts w:cs="Arial"/>
          <w:color w:val="000000" w:themeColor="text1"/>
          <w:sz w:val="18"/>
          <w:szCs w:val="18"/>
        </w:rPr>
        <w:t>arancijska doba</w:t>
      </w:r>
      <w:r w:rsidR="00750377" w:rsidRPr="00D833A9">
        <w:rPr>
          <w:rFonts w:cs="Arial"/>
          <w:color w:val="000000" w:themeColor="text1"/>
          <w:sz w:val="18"/>
          <w:szCs w:val="18"/>
        </w:rPr>
        <w:t xml:space="preserve"> objektov</w:t>
      </w:r>
      <w:r w:rsidR="006B794D" w:rsidRPr="00D833A9">
        <w:rPr>
          <w:rFonts w:cs="Arial"/>
          <w:color w:val="000000" w:themeColor="text1"/>
          <w:sz w:val="18"/>
          <w:szCs w:val="18"/>
        </w:rPr>
        <w:tab/>
      </w:r>
      <w:r w:rsidRPr="00D833A9">
        <w:rPr>
          <w:rFonts w:cs="Arial"/>
          <w:color w:val="000000" w:themeColor="text1"/>
          <w:sz w:val="18"/>
          <w:szCs w:val="18"/>
        </w:rPr>
        <w:t>5</w:t>
      </w:r>
      <w:r w:rsidR="004C6CCE" w:rsidRPr="00D833A9">
        <w:rPr>
          <w:rFonts w:cs="Arial"/>
          <w:color w:val="000000" w:themeColor="text1"/>
          <w:sz w:val="18"/>
          <w:szCs w:val="18"/>
        </w:rPr>
        <w:t xml:space="preserve"> </w:t>
      </w:r>
      <w:r w:rsidRPr="00D833A9">
        <w:rPr>
          <w:rFonts w:cs="Arial"/>
          <w:color w:val="000000" w:themeColor="text1"/>
          <w:sz w:val="18"/>
          <w:szCs w:val="18"/>
        </w:rPr>
        <w:t>let</w:t>
      </w:r>
      <w:r w:rsidR="004C6CCE" w:rsidRPr="00D833A9">
        <w:rPr>
          <w:rFonts w:cs="Arial"/>
          <w:color w:val="000000" w:themeColor="text1"/>
          <w:sz w:val="18"/>
          <w:szCs w:val="18"/>
        </w:rPr>
        <w:t xml:space="preserve"> po </w:t>
      </w:r>
      <w:r w:rsidR="005B3467" w:rsidRPr="00D833A9">
        <w:rPr>
          <w:rFonts w:cs="Arial"/>
          <w:color w:val="000000" w:themeColor="text1"/>
          <w:sz w:val="18"/>
          <w:szCs w:val="18"/>
        </w:rPr>
        <w:t xml:space="preserve">zaključeni </w:t>
      </w:r>
      <w:r w:rsidRPr="00D833A9">
        <w:rPr>
          <w:rFonts w:cs="Arial"/>
          <w:color w:val="000000" w:themeColor="text1"/>
          <w:sz w:val="18"/>
          <w:szCs w:val="18"/>
        </w:rPr>
        <w:t>primopredaji</w:t>
      </w:r>
    </w:p>
    <w:bookmarkEnd w:id="4"/>
    <w:bookmarkEnd w:id="5"/>
    <w:p w14:paraId="1C58627C" w14:textId="6E72509F" w:rsidR="00FB568F" w:rsidRPr="00D833A9" w:rsidRDefault="003E5CB1" w:rsidP="002E4997">
      <w:pPr>
        <w:pStyle w:val="BESEDILO"/>
        <w:numPr>
          <w:ilvl w:val="0"/>
          <w:numId w:val="2"/>
        </w:numPr>
        <w:tabs>
          <w:tab w:val="clear" w:pos="2155"/>
          <w:tab w:val="left" w:pos="4536"/>
        </w:tabs>
        <w:spacing w:line="360" w:lineRule="auto"/>
        <w:textAlignment w:val="baseline"/>
        <w:rPr>
          <w:rFonts w:cs="Arial"/>
          <w:color w:val="000000" w:themeColor="text1"/>
          <w:sz w:val="18"/>
          <w:szCs w:val="18"/>
        </w:rPr>
      </w:pPr>
      <w:r w:rsidRPr="00D833A9">
        <w:rPr>
          <w:rFonts w:cs="Arial"/>
          <w:color w:val="000000" w:themeColor="text1"/>
          <w:sz w:val="18"/>
          <w:szCs w:val="18"/>
        </w:rPr>
        <w:t xml:space="preserve">Garancijska </w:t>
      </w:r>
      <w:r w:rsidR="00E15835" w:rsidRPr="00D833A9">
        <w:rPr>
          <w:rFonts w:cs="Arial"/>
          <w:color w:val="000000" w:themeColor="text1"/>
          <w:sz w:val="18"/>
          <w:szCs w:val="18"/>
        </w:rPr>
        <w:t>doba solidnosti gradnje</w:t>
      </w:r>
      <w:r w:rsidR="006B794D" w:rsidRPr="00D833A9">
        <w:rPr>
          <w:rFonts w:cs="Arial"/>
          <w:color w:val="000000" w:themeColor="text1"/>
          <w:sz w:val="18"/>
          <w:szCs w:val="18"/>
        </w:rPr>
        <w:tab/>
      </w:r>
      <w:r w:rsidR="00D20544" w:rsidRPr="00D833A9">
        <w:rPr>
          <w:rFonts w:cs="Arial"/>
          <w:color w:val="000000" w:themeColor="text1"/>
          <w:sz w:val="18"/>
          <w:szCs w:val="18"/>
        </w:rPr>
        <w:t xml:space="preserve">5 </w:t>
      </w:r>
      <w:r w:rsidRPr="00D833A9">
        <w:rPr>
          <w:rFonts w:cs="Arial"/>
          <w:color w:val="000000" w:themeColor="text1"/>
          <w:sz w:val="18"/>
          <w:szCs w:val="18"/>
        </w:rPr>
        <w:t>let po zaključku splošne gar</w:t>
      </w:r>
      <w:r w:rsidR="00750377" w:rsidRPr="00D833A9">
        <w:rPr>
          <w:rFonts w:cs="Arial"/>
          <w:color w:val="000000" w:themeColor="text1"/>
          <w:sz w:val="18"/>
          <w:szCs w:val="18"/>
        </w:rPr>
        <w:t>ancijske</w:t>
      </w:r>
      <w:r w:rsidRPr="00D833A9">
        <w:rPr>
          <w:rFonts w:cs="Arial"/>
          <w:color w:val="000000" w:themeColor="text1"/>
          <w:sz w:val="18"/>
          <w:szCs w:val="18"/>
        </w:rPr>
        <w:t xml:space="preserve"> </w:t>
      </w:r>
      <w:r w:rsidR="00E15835" w:rsidRPr="00D833A9">
        <w:rPr>
          <w:rFonts w:cs="Arial"/>
          <w:color w:val="000000" w:themeColor="text1"/>
          <w:sz w:val="18"/>
          <w:szCs w:val="18"/>
        </w:rPr>
        <w:t>dobe</w:t>
      </w:r>
      <w:r w:rsidR="00F14F71" w:rsidRPr="00D833A9">
        <w:rPr>
          <w:rFonts w:cs="Arial"/>
          <w:color w:val="000000" w:themeColor="text1"/>
          <w:sz w:val="18"/>
          <w:szCs w:val="18"/>
        </w:rPr>
        <w:t xml:space="preserve"> </w:t>
      </w:r>
    </w:p>
    <w:p w14:paraId="55D84BAB" w14:textId="77777777" w:rsidR="00FD7D8E" w:rsidRPr="00D833A9" w:rsidRDefault="00FD7D8E" w:rsidP="003C16E4">
      <w:pPr>
        <w:jc w:val="both"/>
        <w:rPr>
          <w:rFonts w:ascii="Arial" w:hAnsi="Arial" w:cs="Arial"/>
          <w:color w:val="000000" w:themeColor="text1"/>
          <w:sz w:val="18"/>
          <w:szCs w:val="18"/>
        </w:rPr>
      </w:pPr>
    </w:p>
    <w:p w14:paraId="7F22F573" w14:textId="7FEEFFDA" w:rsidR="001C3A68"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Rok za izvedbo del po tej pogodbi bo skladen s potrjenim terminskim planom </w:t>
      </w:r>
      <w:r w:rsidR="006609F2" w:rsidRPr="00D833A9">
        <w:rPr>
          <w:rFonts w:ascii="Arial" w:hAnsi="Arial" w:cs="Arial"/>
          <w:color w:val="000000" w:themeColor="text1"/>
          <w:sz w:val="18"/>
          <w:szCs w:val="18"/>
        </w:rPr>
        <w:t xml:space="preserve">izvajanja </w:t>
      </w:r>
      <w:r w:rsidR="00C34C6B" w:rsidRPr="00D833A9">
        <w:rPr>
          <w:rFonts w:ascii="Arial" w:hAnsi="Arial" w:cs="Arial"/>
          <w:color w:val="000000" w:themeColor="text1"/>
          <w:sz w:val="18"/>
          <w:szCs w:val="18"/>
        </w:rPr>
        <w:t>GOI del</w:t>
      </w:r>
      <w:r w:rsidR="00237F4B" w:rsidRPr="00D833A9">
        <w:rPr>
          <w:rFonts w:ascii="Arial" w:hAnsi="Arial" w:cs="Arial"/>
          <w:color w:val="000000" w:themeColor="text1"/>
          <w:sz w:val="18"/>
          <w:szCs w:val="18"/>
        </w:rPr>
        <w:t xml:space="preserve"> za </w:t>
      </w:r>
      <w:r w:rsidR="006B794D" w:rsidRPr="00D833A9">
        <w:rPr>
          <w:rFonts w:ascii="Arial" w:hAnsi="Arial" w:cs="Arial"/>
          <w:color w:val="000000" w:themeColor="text1"/>
          <w:sz w:val="18"/>
          <w:szCs w:val="18"/>
        </w:rPr>
        <w:t>gradnjo stanovanjske soseske Novi trg, Celje</w:t>
      </w:r>
      <w:r w:rsidR="003465C1"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 xml:space="preserve">(v nadaljevanju: potrjen končni terminski plan). </w:t>
      </w:r>
      <w:r w:rsidR="00DF79C6" w:rsidRPr="00D833A9">
        <w:rPr>
          <w:rFonts w:ascii="Arial" w:hAnsi="Arial" w:cs="Arial"/>
          <w:color w:val="000000" w:themeColor="text1"/>
          <w:sz w:val="18"/>
          <w:szCs w:val="18"/>
        </w:rPr>
        <w:t>I</w:t>
      </w:r>
      <w:r w:rsidRPr="00D833A9">
        <w:rPr>
          <w:rFonts w:ascii="Arial" w:hAnsi="Arial" w:cs="Arial"/>
          <w:color w:val="000000" w:themeColor="text1"/>
          <w:sz w:val="18"/>
          <w:szCs w:val="18"/>
        </w:rPr>
        <w:t>zvajalec del po tej pogodbi je v ceni izvedbe storitve dolžan upoštevati morebitno podaljšanje roka gradnje</w:t>
      </w:r>
      <w:r w:rsidR="002D4AF1" w:rsidRPr="00D833A9">
        <w:rPr>
          <w:rFonts w:ascii="Arial" w:hAnsi="Arial" w:cs="Arial"/>
          <w:color w:val="000000" w:themeColor="text1"/>
          <w:sz w:val="18"/>
          <w:szCs w:val="18"/>
        </w:rPr>
        <w:t xml:space="preserve"> za dodat</w:t>
      </w:r>
      <w:r w:rsidR="004B253B" w:rsidRPr="00D833A9">
        <w:rPr>
          <w:rFonts w:ascii="Arial" w:hAnsi="Arial" w:cs="Arial"/>
          <w:color w:val="000000" w:themeColor="text1"/>
          <w:sz w:val="18"/>
          <w:szCs w:val="18"/>
        </w:rPr>
        <w:t>e</w:t>
      </w:r>
      <w:r w:rsidR="002D4AF1" w:rsidRPr="00D833A9">
        <w:rPr>
          <w:rFonts w:ascii="Arial" w:hAnsi="Arial" w:cs="Arial"/>
          <w:color w:val="000000" w:themeColor="text1"/>
          <w:sz w:val="18"/>
          <w:szCs w:val="18"/>
        </w:rPr>
        <w:t>n mesec</w:t>
      </w:r>
      <w:r w:rsidR="00744924" w:rsidRPr="00D833A9">
        <w:rPr>
          <w:rFonts w:ascii="Arial" w:hAnsi="Arial" w:cs="Arial"/>
          <w:color w:val="000000" w:themeColor="text1"/>
          <w:sz w:val="18"/>
          <w:szCs w:val="18"/>
        </w:rPr>
        <w:t>,</w:t>
      </w:r>
      <w:r w:rsidRPr="00D833A9">
        <w:rPr>
          <w:rFonts w:ascii="Arial" w:hAnsi="Arial" w:cs="Arial"/>
          <w:color w:val="000000" w:themeColor="text1"/>
          <w:sz w:val="18"/>
          <w:szCs w:val="18"/>
        </w:rPr>
        <w:t xml:space="preserve"> temu primerno se podaljša tudi rok dokončanja predmeta te pogodbe in sorazmerno prilagodi finančni plan.</w:t>
      </w:r>
      <w:r w:rsidR="001C3A68" w:rsidRPr="00D833A9">
        <w:rPr>
          <w:rFonts w:ascii="Arial" w:hAnsi="Arial" w:cs="Arial"/>
          <w:color w:val="000000" w:themeColor="text1"/>
          <w:sz w:val="18"/>
          <w:szCs w:val="18"/>
        </w:rPr>
        <w:t xml:space="preserve"> </w:t>
      </w:r>
    </w:p>
    <w:p w14:paraId="7B2F3230" w14:textId="77777777" w:rsidR="001C3A68" w:rsidRPr="00D833A9" w:rsidRDefault="001C3A68" w:rsidP="003C16E4">
      <w:pPr>
        <w:pStyle w:val="BESEDILO"/>
        <w:keepLines w:val="0"/>
        <w:widowControl/>
        <w:tabs>
          <w:tab w:val="clear" w:pos="2155"/>
          <w:tab w:val="left" w:pos="708"/>
        </w:tabs>
        <w:overflowPunct/>
        <w:autoSpaceDE/>
        <w:adjustRightInd/>
        <w:rPr>
          <w:rFonts w:cs="Arial"/>
          <w:color w:val="000000" w:themeColor="text1"/>
          <w:sz w:val="18"/>
          <w:szCs w:val="18"/>
        </w:rPr>
      </w:pPr>
    </w:p>
    <w:p w14:paraId="5CA54D8D" w14:textId="77777777" w:rsidR="004C6CCE" w:rsidRPr="00D833A9" w:rsidRDefault="004C6CCE" w:rsidP="003C16E4">
      <w:pPr>
        <w:pStyle w:val="BESEDILO"/>
        <w:keepLines w:val="0"/>
        <w:widowControl/>
        <w:tabs>
          <w:tab w:val="clear" w:pos="2155"/>
          <w:tab w:val="left" w:pos="708"/>
        </w:tabs>
        <w:overflowPunct/>
        <w:autoSpaceDE/>
        <w:adjustRightInd/>
        <w:rPr>
          <w:rFonts w:cs="Arial"/>
          <w:color w:val="000000" w:themeColor="text1"/>
          <w:kern w:val="0"/>
          <w:sz w:val="18"/>
          <w:szCs w:val="18"/>
          <w:lang w:eastAsia="sl-SI"/>
        </w:rPr>
      </w:pPr>
      <w:r w:rsidRPr="00D833A9">
        <w:rPr>
          <w:rFonts w:cs="Arial"/>
          <w:color w:val="000000" w:themeColor="text1"/>
          <w:kern w:val="0"/>
          <w:sz w:val="18"/>
          <w:szCs w:val="18"/>
          <w:lang w:eastAsia="sl-SI"/>
        </w:rPr>
        <w:t xml:space="preserve">Na osnovi potrjenega končnega terminskega plana velja, da je prekoračitev posameznih rokov za več kot 10% iz razlogov na strani izvajalca lahko razlog po tej pogodbi, zaradi katerega </w:t>
      </w:r>
      <w:r w:rsidR="001847EC" w:rsidRPr="00D833A9">
        <w:rPr>
          <w:rFonts w:cs="Arial"/>
          <w:color w:val="000000" w:themeColor="text1"/>
          <w:kern w:val="0"/>
          <w:sz w:val="18"/>
          <w:szCs w:val="18"/>
          <w:lang w:eastAsia="sl-SI"/>
        </w:rPr>
        <w:t xml:space="preserve">lahko </w:t>
      </w:r>
      <w:r w:rsidRPr="00D833A9">
        <w:rPr>
          <w:rFonts w:cs="Arial"/>
          <w:color w:val="000000" w:themeColor="text1"/>
          <w:kern w:val="0"/>
          <w:sz w:val="18"/>
          <w:szCs w:val="18"/>
          <w:lang w:eastAsia="sl-SI"/>
        </w:rPr>
        <w:t>naročnik</w:t>
      </w:r>
      <w:r w:rsidR="001847EC" w:rsidRPr="00D833A9">
        <w:rPr>
          <w:rFonts w:cs="Arial"/>
          <w:color w:val="000000" w:themeColor="text1"/>
          <w:kern w:val="0"/>
          <w:sz w:val="18"/>
          <w:szCs w:val="18"/>
          <w:lang w:eastAsia="sl-SI"/>
        </w:rPr>
        <w:t xml:space="preserve"> brez finančnih posledic zanj</w:t>
      </w:r>
      <w:r w:rsidRPr="00D833A9">
        <w:rPr>
          <w:rFonts w:cs="Arial"/>
          <w:color w:val="000000" w:themeColor="text1"/>
          <w:kern w:val="0"/>
          <w:sz w:val="18"/>
          <w:szCs w:val="18"/>
          <w:lang w:eastAsia="sl-SI"/>
        </w:rPr>
        <w:t xml:space="preserve"> odstopi od pogodbe</w:t>
      </w:r>
      <w:r w:rsidR="001847EC" w:rsidRPr="00D833A9">
        <w:rPr>
          <w:rFonts w:cs="Arial"/>
          <w:color w:val="000000" w:themeColor="text1"/>
          <w:kern w:val="0"/>
          <w:sz w:val="18"/>
          <w:szCs w:val="18"/>
          <w:lang w:eastAsia="sl-SI"/>
        </w:rPr>
        <w:t>, od izvajalca pa zahteva povrnitev</w:t>
      </w:r>
      <w:r w:rsidR="00222A26" w:rsidRPr="00D833A9">
        <w:rPr>
          <w:rFonts w:cs="Arial"/>
          <w:color w:val="000000" w:themeColor="text1"/>
          <w:kern w:val="0"/>
          <w:sz w:val="18"/>
          <w:szCs w:val="18"/>
          <w:lang w:eastAsia="sl-SI"/>
        </w:rPr>
        <w:t xml:space="preserve"> </w:t>
      </w:r>
      <w:r w:rsidR="001847EC" w:rsidRPr="00D833A9">
        <w:rPr>
          <w:rFonts w:cs="Arial"/>
          <w:color w:val="000000" w:themeColor="text1"/>
          <w:kern w:val="0"/>
          <w:sz w:val="18"/>
          <w:szCs w:val="18"/>
          <w:lang w:eastAsia="sl-SI"/>
        </w:rPr>
        <w:t>morebitno nastale</w:t>
      </w:r>
      <w:r w:rsidRPr="00D833A9">
        <w:rPr>
          <w:rFonts w:cs="Arial"/>
          <w:color w:val="000000" w:themeColor="text1"/>
          <w:kern w:val="0"/>
          <w:sz w:val="18"/>
          <w:szCs w:val="18"/>
          <w:lang w:eastAsia="sl-SI"/>
        </w:rPr>
        <w:t xml:space="preserve"> škode.</w:t>
      </w:r>
    </w:p>
    <w:p w14:paraId="4C9D0CA3" w14:textId="77777777" w:rsidR="004C6CCE" w:rsidRPr="00D833A9" w:rsidRDefault="004C6CCE" w:rsidP="003C16E4">
      <w:pPr>
        <w:jc w:val="both"/>
        <w:rPr>
          <w:rFonts w:ascii="Arial" w:hAnsi="Arial" w:cs="Arial"/>
          <w:color w:val="000000" w:themeColor="text1"/>
          <w:sz w:val="18"/>
          <w:szCs w:val="18"/>
        </w:rPr>
      </w:pPr>
    </w:p>
    <w:p w14:paraId="3FFAB111" w14:textId="2882C581" w:rsidR="004C6CCE" w:rsidRPr="00D833A9" w:rsidRDefault="004C6CCE" w:rsidP="003C16E4">
      <w:pPr>
        <w:pStyle w:val="BESEDILO"/>
        <w:keepLines w:val="0"/>
        <w:widowControl/>
        <w:tabs>
          <w:tab w:val="clear" w:pos="2155"/>
          <w:tab w:val="left" w:pos="708"/>
        </w:tabs>
        <w:overflowPunct/>
        <w:autoSpaceDE/>
        <w:adjustRightInd/>
        <w:rPr>
          <w:rFonts w:cs="Arial"/>
          <w:color w:val="000000" w:themeColor="text1"/>
          <w:kern w:val="0"/>
          <w:sz w:val="18"/>
          <w:szCs w:val="18"/>
          <w:lang w:eastAsia="sl-SI"/>
        </w:rPr>
      </w:pPr>
      <w:r w:rsidRPr="00D833A9">
        <w:rPr>
          <w:rFonts w:cs="Arial"/>
          <w:color w:val="000000" w:themeColor="text1"/>
          <w:kern w:val="0"/>
          <w:sz w:val="18"/>
          <w:szCs w:val="18"/>
          <w:lang w:eastAsia="sl-SI"/>
        </w:rPr>
        <w:t xml:space="preserve">Med izvedbo storitev bo izvajalec v dogovorjenih časovnih razmikih pisno obveščal naročnika o posameznih fazah in stanju pri izvajanju pogodbenih del </w:t>
      </w:r>
      <w:r w:rsidR="002440DE" w:rsidRPr="00D833A9">
        <w:rPr>
          <w:rFonts w:cs="Arial"/>
          <w:color w:val="000000" w:themeColor="text1"/>
          <w:kern w:val="0"/>
          <w:sz w:val="18"/>
          <w:szCs w:val="18"/>
          <w:lang w:eastAsia="sl-SI"/>
        </w:rPr>
        <w:t>ter</w:t>
      </w:r>
      <w:r w:rsidRPr="00D833A9">
        <w:rPr>
          <w:rFonts w:cs="Arial"/>
          <w:color w:val="000000" w:themeColor="text1"/>
          <w:kern w:val="0"/>
          <w:sz w:val="18"/>
          <w:szCs w:val="18"/>
          <w:lang w:eastAsia="sl-SI"/>
        </w:rPr>
        <w:t xml:space="preserve"> pravočasno opozarjal na morebitne ovire za izvedbo naloge. Izvajalec se obvezuje storiti vse, kar sodi v obseg prevzetih obveznosti, da bodo </w:t>
      </w:r>
      <w:r w:rsidR="00DD0303" w:rsidRPr="00D833A9">
        <w:rPr>
          <w:rFonts w:cs="Arial"/>
          <w:color w:val="000000" w:themeColor="text1"/>
          <w:kern w:val="0"/>
          <w:sz w:val="18"/>
          <w:szCs w:val="18"/>
          <w:lang w:eastAsia="sl-SI"/>
        </w:rPr>
        <w:t>dela</w:t>
      </w:r>
      <w:r w:rsidRPr="00D833A9">
        <w:rPr>
          <w:rFonts w:cs="Arial"/>
          <w:color w:val="000000" w:themeColor="text1"/>
          <w:kern w:val="0"/>
          <w:sz w:val="18"/>
          <w:szCs w:val="18"/>
          <w:lang w:eastAsia="sl-SI"/>
        </w:rPr>
        <w:t>, ki so predmet te pogodbe</w:t>
      </w:r>
      <w:r w:rsidR="00EA130C" w:rsidRPr="00D833A9">
        <w:rPr>
          <w:rFonts w:cs="Arial"/>
          <w:color w:val="000000" w:themeColor="text1"/>
          <w:kern w:val="0"/>
          <w:sz w:val="18"/>
          <w:szCs w:val="18"/>
          <w:lang w:eastAsia="sl-SI"/>
        </w:rPr>
        <w:t>,</w:t>
      </w:r>
      <w:r w:rsidRPr="00D833A9">
        <w:rPr>
          <w:rFonts w:cs="Arial"/>
          <w:color w:val="000000" w:themeColor="text1"/>
          <w:kern w:val="0"/>
          <w:sz w:val="18"/>
          <w:szCs w:val="18"/>
          <w:lang w:eastAsia="sl-SI"/>
        </w:rPr>
        <w:t xml:space="preserve"> izveden</w:t>
      </w:r>
      <w:r w:rsidR="00222A26" w:rsidRPr="00D833A9">
        <w:rPr>
          <w:rFonts w:cs="Arial"/>
          <w:color w:val="000000" w:themeColor="text1"/>
          <w:kern w:val="0"/>
          <w:sz w:val="18"/>
          <w:szCs w:val="18"/>
          <w:lang w:eastAsia="sl-SI"/>
        </w:rPr>
        <w:t>a</w:t>
      </w:r>
      <w:r w:rsidRPr="00D833A9">
        <w:rPr>
          <w:rFonts w:cs="Arial"/>
          <w:color w:val="000000" w:themeColor="text1"/>
          <w:kern w:val="0"/>
          <w:sz w:val="18"/>
          <w:szCs w:val="18"/>
          <w:lang w:eastAsia="sl-SI"/>
        </w:rPr>
        <w:t xml:space="preserve"> skladno s potrjenim končnim terminskim planom.</w:t>
      </w:r>
    </w:p>
    <w:p w14:paraId="0F67A994" w14:textId="609920B7" w:rsidR="004C6CCE" w:rsidRPr="00D833A9" w:rsidRDefault="004C6CCE" w:rsidP="003C16E4">
      <w:pPr>
        <w:pStyle w:val="BESEDILO"/>
        <w:keepLines w:val="0"/>
        <w:widowControl/>
        <w:tabs>
          <w:tab w:val="clear" w:pos="2155"/>
          <w:tab w:val="left" w:pos="708"/>
        </w:tabs>
        <w:overflowPunct/>
        <w:autoSpaceDE/>
        <w:adjustRightInd/>
        <w:rPr>
          <w:rFonts w:cs="Arial"/>
          <w:color w:val="000000" w:themeColor="text1"/>
          <w:kern w:val="0"/>
          <w:lang w:eastAsia="sl-SI"/>
        </w:rPr>
      </w:pPr>
    </w:p>
    <w:p w14:paraId="16E1426C" w14:textId="77777777" w:rsidR="004C6CCE" w:rsidRPr="00D833A9" w:rsidRDefault="004C6CCE" w:rsidP="003C16E4">
      <w:pPr>
        <w:rPr>
          <w:rFonts w:ascii="Arial" w:hAnsi="Arial" w:cs="Arial"/>
          <w:b/>
          <w:caps/>
          <w:color w:val="000000" w:themeColor="text1"/>
          <w:sz w:val="20"/>
        </w:rPr>
      </w:pPr>
    </w:p>
    <w:p w14:paraId="5ABDF0CA" w14:textId="77777777" w:rsidR="004C6CCE" w:rsidRPr="00D833A9" w:rsidRDefault="004C6CCE" w:rsidP="003C16E4">
      <w:pPr>
        <w:jc w:val="center"/>
        <w:rPr>
          <w:rFonts w:ascii="Arial" w:hAnsi="Arial" w:cs="Arial"/>
          <w:b/>
          <w:caps/>
          <w:color w:val="000000" w:themeColor="text1"/>
          <w:sz w:val="20"/>
        </w:rPr>
      </w:pPr>
      <w:r w:rsidRPr="00D833A9">
        <w:rPr>
          <w:rFonts w:ascii="Arial" w:hAnsi="Arial" w:cs="Arial"/>
          <w:b/>
          <w:caps/>
          <w:color w:val="000000" w:themeColor="text1"/>
          <w:sz w:val="20"/>
        </w:rPr>
        <w:t>V. Obveznosti pogodbenih strank</w:t>
      </w:r>
    </w:p>
    <w:p w14:paraId="43CB6121" w14:textId="77777777" w:rsidR="004C6CCE" w:rsidRPr="00D833A9" w:rsidRDefault="004C6CCE" w:rsidP="003C16E4">
      <w:pPr>
        <w:jc w:val="center"/>
        <w:rPr>
          <w:rFonts w:ascii="Arial" w:hAnsi="Arial" w:cs="Arial"/>
          <w:b/>
          <w:color w:val="000000" w:themeColor="text1"/>
          <w:sz w:val="20"/>
        </w:rPr>
      </w:pPr>
    </w:p>
    <w:p w14:paraId="5636B17F" w14:textId="4470F22C" w:rsidR="004C6CCE" w:rsidRPr="002E4997" w:rsidRDefault="004F0EEB" w:rsidP="002E4997">
      <w:pPr>
        <w:jc w:val="center"/>
        <w:rPr>
          <w:rFonts w:ascii="Arial" w:hAnsi="Arial" w:cs="Arial"/>
          <w:b/>
          <w:color w:val="000000" w:themeColor="text1"/>
          <w:sz w:val="20"/>
        </w:rPr>
      </w:pPr>
      <w:r w:rsidRPr="00D833A9">
        <w:rPr>
          <w:rFonts w:ascii="Arial" w:hAnsi="Arial" w:cs="Arial"/>
          <w:b/>
          <w:color w:val="000000" w:themeColor="text1"/>
          <w:sz w:val="20"/>
        </w:rPr>
        <w:t>9</w:t>
      </w:r>
      <w:r w:rsidR="004C6CCE" w:rsidRPr="00D833A9">
        <w:rPr>
          <w:rFonts w:ascii="Arial" w:hAnsi="Arial" w:cs="Arial"/>
          <w:b/>
          <w:color w:val="000000" w:themeColor="text1"/>
          <w:sz w:val="20"/>
        </w:rPr>
        <w:t>. člen</w:t>
      </w:r>
    </w:p>
    <w:p w14:paraId="0B44302E" w14:textId="77777777" w:rsidR="004C6CCE" w:rsidRPr="00D833A9" w:rsidRDefault="004C6CCE" w:rsidP="003C16E4">
      <w:pPr>
        <w:jc w:val="both"/>
        <w:rPr>
          <w:rFonts w:ascii="Arial" w:hAnsi="Arial" w:cs="Arial"/>
          <w:b/>
          <w:color w:val="000000" w:themeColor="text1"/>
          <w:sz w:val="20"/>
        </w:rPr>
      </w:pPr>
      <w:r w:rsidRPr="00D833A9">
        <w:rPr>
          <w:rFonts w:ascii="Arial" w:hAnsi="Arial" w:cs="Arial"/>
          <w:b/>
          <w:color w:val="000000" w:themeColor="text1"/>
          <w:sz w:val="20"/>
        </w:rPr>
        <w:t>Izvajalec se obvezuje:</w:t>
      </w:r>
    </w:p>
    <w:p w14:paraId="51F8FC6C" w14:textId="77777777" w:rsidR="004C6CCE" w:rsidRPr="00D833A9" w:rsidRDefault="004C6CCE" w:rsidP="003C16E4">
      <w:pPr>
        <w:pStyle w:val="BESEDILO"/>
        <w:keepLines w:val="0"/>
        <w:widowControl/>
        <w:tabs>
          <w:tab w:val="clear" w:pos="2155"/>
          <w:tab w:val="left" w:pos="708"/>
        </w:tabs>
        <w:overflowPunct/>
        <w:autoSpaceDE/>
        <w:adjustRightInd/>
        <w:rPr>
          <w:rFonts w:cs="Arial"/>
          <w:color w:val="000000" w:themeColor="text1"/>
          <w:kern w:val="0"/>
          <w:lang w:eastAsia="sl-SI"/>
        </w:rPr>
      </w:pPr>
    </w:p>
    <w:p w14:paraId="1845F89F" w14:textId="77777777" w:rsidR="007A56FD" w:rsidRPr="00D833A9" w:rsidRDefault="007A56FD" w:rsidP="007A56FD">
      <w:pPr>
        <w:numPr>
          <w:ilvl w:val="0"/>
          <w:numId w:val="43"/>
        </w:numPr>
        <w:tabs>
          <w:tab w:val="left" w:pos="1440"/>
        </w:tabs>
        <w:jc w:val="both"/>
        <w:rPr>
          <w:rFonts w:ascii="Arial" w:hAnsi="Arial" w:cs="Arial"/>
          <w:color w:val="000000" w:themeColor="text1"/>
          <w:sz w:val="18"/>
          <w:szCs w:val="18"/>
        </w:rPr>
      </w:pPr>
      <w:r w:rsidRPr="00D833A9">
        <w:rPr>
          <w:rFonts w:ascii="Arial" w:hAnsi="Arial" w:cs="Arial"/>
          <w:color w:val="000000" w:themeColor="text1"/>
          <w:sz w:val="18"/>
          <w:szCs w:val="18"/>
        </w:rPr>
        <w:t>prevzeta dela izvršiti strokovno pravilno, vestno in kvalitetno po vseh sodobnih izsledkih stroke, v skladu z vsemi veljavnimi predpisi, zakoni in standardi ter zadnjim stanjem gradbene tehnike;</w:t>
      </w:r>
    </w:p>
    <w:p w14:paraId="4F5FB9C3" w14:textId="77777777" w:rsidR="007A56FD" w:rsidRPr="00D833A9" w:rsidRDefault="007A56FD" w:rsidP="007A56FD">
      <w:pPr>
        <w:numPr>
          <w:ilvl w:val="0"/>
          <w:numId w:val="43"/>
        </w:numPr>
        <w:tabs>
          <w:tab w:val="left" w:pos="1440"/>
        </w:tabs>
        <w:jc w:val="both"/>
        <w:rPr>
          <w:rFonts w:ascii="Arial" w:hAnsi="Arial" w:cs="Arial"/>
          <w:color w:val="000000" w:themeColor="text1"/>
          <w:sz w:val="18"/>
          <w:szCs w:val="18"/>
        </w:rPr>
      </w:pPr>
      <w:r w:rsidRPr="00D833A9">
        <w:rPr>
          <w:rFonts w:ascii="Arial" w:hAnsi="Arial" w:cs="Arial"/>
          <w:color w:val="000000" w:themeColor="text1"/>
          <w:sz w:val="18"/>
          <w:szCs w:val="18"/>
        </w:rPr>
        <w:t>da bo skrbel za izvedbo del s skrbnostjo dobrega strokovnjaka;</w:t>
      </w:r>
    </w:p>
    <w:p w14:paraId="26664B0D" w14:textId="2625FBBD" w:rsidR="007A56FD" w:rsidRPr="00D833A9" w:rsidRDefault="007A56FD" w:rsidP="007A56FD">
      <w:pPr>
        <w:numPr>
          <w:ilvl w:val="0"/>
          <w:numId w:val="43"/>
        </w:numPr>
        <w:tabs>
          <w:tab w:val="left" w:pos="1440"/>
        </w:tabs>
        <w:jc w:val="both"/>
        <w:rPr>
          <w:rFonts w:ascii="Arial" w:hAnsi="Arial" w:cs="Arial"/>
          <w:color w:val="000000" w:themeColor="text1"/>
          <w:sz w:val="18"/>
          <w:szCs w:val="18"/>
        </w:rPr>
      </w:pPr>
      <w:r w:rsidRPr="00D833A9">
        <w:rPr>
          <w:rFonts w:ascii="Arial" w:hAnsi="Arial" w:cs="Arial"/>
          <w:color w:val="000000" w:themeColor="text1"/>
          <w:sz w:val="18"/>
          <w:szCs w:val="18"/>
        </w:rPr>
        <w:t>da bo kot vrhunski strokovnjak na področju v katerega sodi predmet te pogodbe, ves čas trajanja te pogodbe, naročnika pravočasno opozarja na vse morebitne pomanjkljivosti oziroma nepravilnosti pri gradnji objektov;</w:t>
      </w:r>
    </w:p>
    <w:p w14:paraId="3D5A0A10" w14:textId="77777777" w:rsidR="007A56FD" w:rsidRPr="00D833A9" w:rsidRDefault="007A56FD" w:rsidP="007A56FD">
      <w:pPr>
        <w:numPr>
          <w:ilvl w:val="0"/>
          <w:numId w:val="43"/>
        </w:numPr>
        <w:tabs>
          <w:tab w:val="left" w:pos="1440"/>
        </w:tabs>
        <w:jc w:val="both"/>
        <w:rPr>
          <w:rFonts w:ascii="Arial" w:hAnsi="Arial" w:cs="Arial"/>
          <w:color w:val="000000" w:themeColor="text1"/>
          <w:sz w:val="18"/>
          <w:szCs w:val="18"/>
        </w:rPr>
      </w:pPr>
      <w:r w:rsidRPr="00D833A9">
        <w:rPr>
          <w:rFonts w:ascii="Arial" w:hAnsi="Arial" w:cs="Arial"/>
          <w:color w:val="000000" w:themeColor="text1"/>
          <w:sz w:val="18"/>
          <w:szCs w:val="18"/>
        </w:rPr>
        <w:t>da bo naročniku omogočil vpogled v izvajanje pogodbenih del ter da bo upošteval njegova navodila in ga bo sprotno pisno obveščal o vseh aktivnostih pri izvajanju pogodbenih del;</w:t>
      </w:r>
    </w:p>
    <w:p w14:paraId="4240E792"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skrbno ugotavljal vsa dejstva v okviru sprejetih nalog, zlasti tista, ki bi lahko vplivala na naročnikove obveznosti in interese oz. bi povzročile povečanje stroškov ali kakršne koli posledice in naročnika sproti obveščal o vsem;</w:t>
      </w:r>
    </w:p>
    <w:p w14:paraId="4F00AB1F"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naročnika pisno obveščal o vseh pomanjkljivostih in neskladjih projektne dokumentacije in le-to uskladil s projektantom in naročnikom;</w:t>
      </w:r>
    </w:p>
    <w:p w14:paraId="67B1B15B"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ustavil izvedbo del po gradbeni pogodbi, kadar se dela ne bodo izvajala v skladu s potrjeno projektno dokumentacijo in navodili naročnika;</w:t>
      </w:r>
    </w:p>
    <w:p w14:paraId="26EDDBE2"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naročniku predajal redno najmanj dve mesečni pisni poročili o napredovanju del in kakovosti izvajanja del, na zahtevo naročnika pa redna tedenska pisna poročila o napredovanju del in kakovosti izvajanja del;</w:t>
      </w:r>
    </w:p>
    <w:p w14:paraId="0E192F31"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naročnika sproti pisno obveščal o vseh spremembah in novonastalih situacijah, ki bi lahko vplivale na izvajanje pogodbenih del in bo sprotno odziven po telefonu in po elektronski pošti;</w:t>
      </w:r>
    </w:p>
    <w:p w14:paraId="77342637"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izvedel vse, kar bo potrebno za to, da bo izvajalec gradnje pri izvedbi spoštoval vse veljavne predpise v Republiki Sloveniji (iz delovnopravnega področja, iz področja varstva pri delu, iz področja ravnanja z odpadki in vseh drugih področij), katerih izpolnjevanje je obveznost naročnika in da bo izvajalec gradnje na svoje stroške od pristojnih organov in institucij pridobili vsa potrebna dovoljenja, da bo ustrezno zavaroval delovišče, zagotovil varstvo pri delu in ustrezno organizacijo dela ter da bo v tem okviru izdelal vso potrebno dokumentacijo in izvedel vse potrebne ukrepe v skladu z veljavnimi predpisi. Izvajalec po tej pogodbi je dolžan zagotoviti redno izvajanje nadzora na gradbišču s strani vodje nadzora oziroma drugih pooblaščenih strokovnjakov</w:t>
      </w:r>
      <w:r w:rsidRPr="00D833A9">
        <w:rPr>
          <w:rFonts w:ascii="Arial" w:hAnsi="Arial" w:cs="Arial"/>
          <w:sz w:val="20"/>
          <w:szCs w:val="20"/>
        </w:rPr>
        <w:t>.</w:t>
      </w:r>
    </w:p>
    <w:p w14:paraId="26AB0DC2"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naročnika pisno obveščal o vseh pomanjkljivostih izvedbe; pri ponujenih rešitvah upošteval kriterije ekonomičnosti gradnje ter kakovostne uporabe in učinkovitega vzdrževanja objektov v življenjski dobi objekta;</w:t>
      </w:r>
    </w:p>
    <w:p w14:paraId="0B3B9609"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dela opravljal v skladu s terminskim planom izvajalcev GOI del, in sicer v delovnem času izvajalcev gradbeno obrtniških in inštalacijskih del, ter da bo storil vse, kar spada v obseg prevzetih obveznosti, da bi bili dogovorjeni roki izpolnjeni;</w:t>
      </w:r>
    </w:p>
    <w:p w14:paraId="07F7807C"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naročnika pisno obveščal o morebitni zamudi izvajalca vmesnih ali končnih rokov po terminskem planu;</w:t>
      </w:r>
    </w:p>
    <w:p w14:paraId="3D08C4C7" w14:textId="77777777" w:rsidR="007A56FD" w:rsidRPr="00D833A9" w:rsidRDefault="007A56FD" w:rsidP="007A56FD">
      <w:pPr>
        <w:numPr>
          <w:ilvl w:val="0"/>
          <w:numId w:val="43"/>
        </w:numPr>
        <w:tabs>
          <w:tab w:val="center" w:pos="0"/>
        </w:tabs>
        <w:suppressAutoHyphens/>
        <w:jc w:val="both"/>
        <w:rPr>
          <w:rFonts w:ascii="Arial" w:hAnsi="Arial" w:cs="Arial"/>
          <w:color w:val="000000" w:themeColor="text1"/>
          <w:spacing w:val="-3"/>
          <w:sz w:val="18"/>
          <w:szCs w:val="18"/>
        </w:rPr>
      </w:pPr>
      <w:r w:rsidRPr="00D833A9">
        <w:rPr>
          <w:rFonts w:ascii="Arial" w:hAnsi="Arial" w:cs="Arial"/>
          <w:color w:val="000000" w:themeColor="text1"/>
          <w:spacing w:val="-3"/>
          <w:sz w:val="18"/>
          <w:szCs w:val="18"/>
        </w:rPr>
        <w:t xml:space="preserve">da bo zastopal in ščitil interese naročnika v skladu z naročnikovimi poslovnimi odločitvami; </w:t>
      </w:r>
    </w:p>
    <w:p w14:paraId="1471D4D2"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lastRenderedPageBreak/>
        <w:t>da bo redno pregledoval in potrjeval vrste in količine izvedenih del v knjigi obračunskih izmer, ki je podlaga za izstavitev mesečnih in končne situacije;</w:t>
      </w:r>
    </w:p>
    <w:p w14:paraId="6DFE3D8D"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predlagal ukrepe in rešitve v primeru nastalih zapletov ali problematik vezanih na izvedbo del po gradbeni pogodbi (tehničnih, kakovostnih, časovnih, finančnih, pravnih, …);</w:t>
      </w:r>
    </w:p>
    <w:p w14:paraId="4D8C2C14" w14:textId="77777777" w:rsidR="007A56FD" w:rsidRPr="00D833A9" w:rsidRDefault="007A56FD" w:rsidP="007A56FD">
      <w:pPr>
        <w:numPr>
          <w:ilvl w:val="0"/>
          <w:numId w:val="43"/>
        </w:numPr>
        <w:tabs>
          <w:tab w:val="center" w:pos="0"/>
        </w:tabs>
        <w:suppressAutoHyphens/>
        <w:jc w:val="both"/>
        <w:rPr>
          <w:rFonts w:ascii="Arial" w:hAnsi="Arial" w:cs="Arial"/>
          <w:color w:val="000000" w:themeColor="text1"/>
          <w:spacing w:val="-3"/>
          <w:sz w:val="18"/>
          <w:szCs w:val="18"/>
        </w:rPr>
      </w:pPr>
      <w:r w:rsidRPr="00D833A9">
        <w:rPr>
          <w:rFonts w:ascii="Arial" w:hAnsi="Arial" w:cs="Arial"/>
          <w:color w:val="000000" w:themeColor="text1"/>
          <w:spacing w:val="-3"/>
          <w:sz w:val="18"/>
          <w:szCs w:val="18"/>
        </w:rPr>
        <w:t>da ne bo sprejemal odločitev o spremembah brez predhodne seznanitve in odobritve naročnika;</w:t>
      </w:r>
    </w:p>
    <w:p w14:paraId="1583DDCD"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angažirati na svoje stroške pooblaščene strokovnjake za vsa dela, ki so predmet te pogodbe vključno s strokovno usposobljeno osebo, ki bo v fazi izvedbe GOI del in zaključevanja objekta vsakodnevno kontrolirala in skrbela za kakovost izvedenih gradbenih, obrtniških in inštalacijskih del – inženir za kakovost; </w:t>
      </w:r>
    </w:p>
    <w:p w14:paraId="7EE0AF7A"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tolmačiti naročniku vse nejasnosti iz obsega pogodbenih storitev;</w:t>
      </w:r>
    </w:p>
    <w:p w14:paraId="0CB8C965"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izvršiti pogodbene storitve gospodarno v korist naročnika;</w:t>
      </w:r>
    </w:p>
    <w:p w14:paraId="2812D4BA"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sz w:val="18"/>
          <w:szCs w:val="18"/>
        </w:rPr>
        <w:t>upoštevati vse smernice in zahteve, ki mu bodo dane z dokumentacijo, predvideno s to pogodbo, kot tudi ostala pisna in ustna navodila s strani naročnika;</w:t>
      </w:r>
    </w:p>
    <w:p w14:paraId="75779D69"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na svoje stroške in v roku, ki ga dogovori z naročnikom, izvršiti dopolnitve in spremembe prevzetega obsega storitev, če se ugotovi, da je izvajalec opravil prevzete storitve pomanjkljivo;</w:t>
      </w:r>
    </w:p>
    <w:p w14:paraId="08DECE0B"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varovati poslovno skrivnost naročnika in njegovih partnerjev, kakor tudi tajnost vseh tehničnih podlog, tehnoloških postopkov ter ostalih informacij naročnika in njegovih partnerjev;</w:t>
      </w:r>
    </w:p>
    <w:p w14:paraId="66932A13"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pravočasno in pisno zahteval potrebne podlage za nemoteno in ažurno delo ter izvajal tekočo pisno komunikacijo s predstavniki naročnika;</w:t>
      </w:r>
    </w:p>
    <w:p w14:paraId="36C20FF1" w14:textId="77777777" w:rsidR="007A56FD" w:rsidRPr="00D833A9" w:rsidRDefault="007A56FD" w:rsidP="007A56FD">
      <w:pPr>
        <w:numPr>
          <w:ilvl w:val="0"/>
          <w:numId w:val="43"/>
        </w:numPr>
        <w:jc w:val="both"/>
        <w:rPr>
          <w:rFonts w:ascii="Arial" w:hAnsi="Arial" w:cs="Arial"/>
          <w:color w:val="000000" w:themeColor="text1"/>
          <w:sz w:val="18"/>
          <w:szCs w:val="18"/>
        </w:rPr>
      </w:pPr>
      <w:r w:rsidRPr="00D833A9">
        <w:rPr>
          <w:rFonts w:ascii="Arial" w:hAnsi="Arial" w:cs="Arial"/>
          <w:color w:val="000000" w:themeColor="text1"/>
          <w:spacing w:val="-3"/>
          <w:sz w:val="18"/>
          <w:szCs w:val="18"/>
        </w:rPr>
        <w:t>da bo v okviru svojih obveznosti po tej pogodbi delal vestno s skrbnostjo in odgovornostjo  dobrega gospodarja, z uporabo vseh svojih znanj in izkušenj ter pravil stroke in poslovne etike, ter bo s tem na najboljši način vedno in v vsakem času zaščitil naročnika in ravnal v njegovem  interesu;</w:t>
      </w:r>
    </w:p>
    <w:p w14:paraId="4DEA5FC0" w14:textId="77777777" w:rsidR="007A56FD" w:rsidRPr="00D833A9" w:rsidRDefault="007A56FD" w:rsidP="007A56FD">
      <w:pPr>
        <w:pStyle w:val="Odstavekseznama"/>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sodeloval s projektantom, z gradbenimi izvajalci in drugimi subjekti ter pripravil vso potrebno dokumentacijo na podlagi katere bo možno izvesti tehnični pregled in pridobiti uporabno dovoljenje;</w:t>
      </w:r>
    </w:p>
    <w:p w14:paraId="3368225E" w14:textId="77777777" w:rsidR="007A56FD" w:rsidRPr="00D833A9" w:rsidRDefault="007A56FD" w:rsidP="007A56FD">
      <w:pPr>
        <w:pStyle w:val="Odstavekseznama"/>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arhiviral vso dokumentacijo, vključno z vso časovno opredeljeno fotodokumentacijo in vodil evidenco dogodkov, aktivnosti, sprememb oz. dopolnitev projekta, ki bo na voljo naročniku za sprotni vpogled in jo bo ob zaključku del tudi izročil naročniku;</w:t>
      </w:r>
    </w:p>
    <w:p w14:paraId="3CFB2CEA" w14:textId="77777777" w:rsidR="007A56FD" w:rsidRPr="00D833A9" w:rsidRDefault="007A56FD" w:rsidP="007A56FD">
      <w:pPr>
        <w:pStyle w:val="Odstavekseznama"/>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da bo pripravil lastni plan oz. protokol lastnih storitev za zagotavljanje kvalitete materialov in izvajanja del, ki mora biti usklajen s planom zagotavljanja kakovosti izvajalca del (notranja kontrola izvajalca) in je v skladu s terminskim in finančnim planom izvajalca GOI del ter veljavno zakonodajo;</w:t>
      </w:r>
    </w:p>
    <w:p w14:paraId="0AF6F2C4" w14:textId="77777777" w:rsidR="007A56FD" w:rsidRPr="00D833A9" w:rsidRDefault="007A56FD" w:rsidP="007A56FD">
      <w:pPr>
        <w:pStyle w:val="Odstavekseznama"/>
        <w:numPr>
          <w:ilvl w:val="0"/>
          <w:numId w:val="43"/>
        </w:numPr>
        <w:jc w:val="both"/>
        <w:rPr>
          <w:rFonts w:ascii="Arial" w:hAnsi="Arial" w:cs="Arial"/>
          <w:color w:val="000000" w:themeColor="text1"/>
          <w:sz w:val="18"/>
          <w:szCs w:val="18"/>
        </w:rPr>
      </w:pPr>
      <w:r w:rsidRPr="00D833A9">
        <w:rPr>
          <w:rFonts w:ascii="Arial" w:hAnsi="Arial" w:cs="Arial"/>
          <w:color w:val="000000" w:themeColor="text1"/>
          <w:spacing w:val="-3"/>
          <w:sz w:val="18"/>
          <w:szCs w:val="18"/>
        </w:rPr>
        <w:t xml:space="preserve">zagotoviti nadzor nad gradnjo po veljavni gradbeni zakonodaji (Vodja nadzora se obvezuje </w:t>
      </w:r>
      <w:r w:rsidRPr="00D833A9">
        <w:rPr>
          <w:rFonts w:ascii="Arial" w:hAnsi="Arial" w:cs="Arial"/>
          <w:color w:val="000000" w:themeColor="text1"/>
          <w:sz w:val="18"/>
          <w:szCs w:val="18"/>
        </w:rPr>
        <w:t>zagotoviti prisotnost na gradbišču vseh odgovornih oseb Nadzornika skladno s 3. odstavkom 4. člena te pogodbe in vsakodnevni vpis v gradbeni dnevnik ter sprotno (dnevno) vodenje »dnevnika nadzora«. Kršitev predmetne določbe lahko predstavlja razlog za prekinitev predmetne pogodbe);</w:t>
      </w:r>
    </w:p>
    <w:p w14:paraId="3ECBEFF1" w14:textId="77777777" w:rsidR="007A56FD" w:rsidRPr="00D833A9" w:rsidRDefault="007A56FD" w:rsidP="007A56FD">
      <w:pPr>
        <w:pStyle w:val="Odstavekseznama"/>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preverjati in usklajevati stanje vseh del na projektu in gradbišču, preverjati sočasnost izvedbe del na gradbišču in spremljal potek vseh del drugih izvajalcev in podizvajalcev na objektih, ki morajo svoja pogodbena dela in dela drugih izvajalcev in podizvajalcev izvajati in usklajevati tako, da vsa dela na objektu potekajo nemoteno po potrjenem terminskem planu in da odpadejo vsa morebitna režijska in druga dela;</w:t>
      </w:r>
    </w:p>
    <w:p w14:paraId="30C0C6DF" w14:textId="77777777" w:rsidR="007A56FD" w:rsidRPr="00D833A9" w:rsidRDefault="007A56FD" w:rsidP="007A56FD">
      <w:pPr>
        <w:pStyle w:val="Odstavekseznama"/>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sodelovati pri pridobitvi potrebne dokumentacije, soglasjih in dovoljenjih ter nadzirati vsa dela v zvezi s prekopi cest, zaporami cest, prevozi, prečkanji komunalnih in energetskih vodov, zaščiti komunalnih in energetskih naprav;</w:t>
      </w:r>
    </w:p>
    <w:p w14:paraId="6E9A1613" w14:textId="77777777" w:rsidR="007A56FD" w:rsidRPr="00D833A9" w:rsidRDefault="007A56FD" w:rsidP="007A56FD">
      <w:pPr>
        <w:pStyle w:val="Odstavekseznama"/>
        <w:numPr>
          <w:ilvl w:val="0"/>
          <w:numId w:val="43"/>
        </w:numPr>
        <w:jc w:val="both"/>
        <w:rPr>
          <w:rFonts w:ascii="Arial" w:hAnsi="Arial" w:cs="Arial"/>
          <w:color w:val="000000" w:themeColor="text1"/>
          <w:sz w:val="18"/>
          <w:szCs w:val="18"/>
        </w:rPr>
      </w:pPr>
      <w:r w:rsidRPr="00D833A9">
        <w:rPr>
          <w:rFonts w:ascii="Arial" w:hAnsi="Arial" w:cs="Arial"/>
          <w:bCs/>
          <w:sz w:val="18"/>
          <w:szCs w:val="18"/>
        </w:rPr>
        <w:t>da ne bo brez predhodnega pisnega soglasja naročnika odstopil, zastavil, prodal ali kako drugače razpolagal z bodočimi bodisi obstoječimi terjatvami do naročnika iz te pogodbe;</w:t>
      </w:r>
    </w:p>
    <w:p w14:paraId="284DD888" w14:textId="77777777" w:rsidR="007A56FD" w:rsidRPr="00D833A9" w:rsidRDefault="007A56FD" w:rsidP="007A56FD">
      <w:pPr>
        <w:pStyle w:val="Odstavekseznama"/>
        <w:numPr>
          <w:ilvl w:val="0"/>
          <w:numId w:val="43"/>
        </w:numPr>
        <w:jc w:val="both"/>
        <w:rPr>
          <w:rFonts w:ascii="Arial" w:hAnsi="Arial" w:cs="Arial"/>
          <w:color w:val="000000" w:themeColor="text1"/>
          <w:sz w:val="18"/>
          <w:szCs w:val="18"/>
        </w:rPr>
      </w:pPr>
      <w:r w:rsidRPr="00D833A9">
        <w:rPr>
          <w:rFonts w:ascii="Arial" w:hAnsi="Arial" w:cs="Arial"/>
          <w:color w:val="000000" w:themeColor="text1"/>
          <w:sz w:val="18"/>
          <w:szCs w:val="18"/>
        </w:rPr>
        <w:t>odgovarjati za vse reklamacije in vse stroške, ki bi jih sam povzročil.</w:t>
      </w:r>
    </w:p>
    <w:p w14:paraId="48D00D46" w14:textId="78D63B6D" w:rsidR="004C6CCE" w:rsidRPr="00D833A9" w:rsidRDefault="004C6CCE" w:rsidP="003C16E4">
      <w:pPr>
        <w:jc w:val="both"/>
        <w:rPr>
          <w:rFonts w:ascii="Arial" w:hAnsi="Arial" w:cs="Arial"/>
          <w:color w:val="000000" w:themeColor="text1"/>
          <w:spacing w:val="-3"/>
          <w:sz w:val="20"/>
        </w:rPr>
      </w:pPr>
    </w:p>
    <w:p w14:paraId="4DB2CB8B" w14:textId="77777777" w:rsidR="00060A57" w:rsidRPr="00D833A9" w:rsidRDefault="00060A57" w:rsidP="003C16E4">
      <w:pPr>
        <w:jc w:val="both"/>
        <w:rPr>
          <w:rFonts w:ascii="Arial" w:hAnsi="Arial" w:cs="Arial"/>
          <w:color w:val="000000" w:themeColor="text1"/>
          <w:spacing w:val="-3"/>
          <w:sz w:val="20"/>
        </w:rPr>
      </w:pPr>
    </w:p>
    <w:p w14:paraId="646E7635" w14:textId="3C075023" w:rsidR="004C6CCE" w:rsidRPr="00D833A9" w:rsidRDefault="004F0EEB" w:rsidP="002E4997">
      <w:pPr>
        <w:jc w:val="center"/>
        <w:rPr>
          <w:rFonts w:ascii="Arial" w:hAnsi="Arial" w:cs="Arial"/>
          <w:b/>
          <w:color w:val="000000" w:themeColor="text1"/>
          <w:sz w:val="20"/>
        </w:rPr>
      </w:pPr>
      <w:r w:rsidRPr="00D833A9">
        <w:rPr>
          <w:rFonts w:ascii="Arial" w:hAnsi="Arial" w:cs="Arial"/>
          <w:b/>
          <w:color w:val="000000" w:themeColor="text1"/>
          <w:sz w:val="20"/>
        </w:rPr>
        <w:t>10</w:t>
      </w:r>
      <w:r w:rsidR="004C6CCE" w:rsidRPr="00D833A9">
        <w:rPr>
          <w:rFonts w:ascii="Arial" w:hAnsi="Arial" w:cs="Arial"/>
          <w:b/>
          <w:color w:val="000000" w:themeColor="text1"/>
          <w:sz w:val="20"/>
        </w:rPr>
        <w:t>. člen</w:t>
      </w:r>
    </w:p>
    <w:p w14:paraId="7CB9B4EE" w14:textId="7B3775F2" w:rsidR="004C6CCE" w:rsidRPr="00D833A9" w:rsidRDefault="00E155EF" w:rsidP="003C16E4">
      <w:pPr>
        <w:jc w:val="both"/>
        <w:rPr>
          <w:rFonts w:ascii="Arial" w:hAnsi="Arial" w:cs="Arial"/>
          <w:b/>
          <w:color w:val="000000" w:themeColor="text1"/>
          <w:sz w:val="20"/>
        </w:rPr>
      </w:pPr>
      <w:r w:rsidRPr="00D833A9">
        <w:rPr>
          <w:rFonts w:ascii="Arial" w:hAnsi="Arial" w:cs="Arial"/>
          <w:b/>
          <w:color w:val="000000" w:themeColor="text1"/>
          <w:sz w:val="20"/>
        </w:rPr>
        <w:t>N</w:t>
      </w:r>
      <w:r w:rsidR="004C6CCE" w:rsidRPr="00D833A9">
        <w:rPr>
          <w:rFonts w:ascii="Arial" w:hAnsi="Arial" w:cs="Arial"/>
          <w:b/>
          <w:color w:val="000000" w:themeColor="text1"/>
          <w:sz w:val="20"/>
        </w:rPr>
        <w:t>aročnik se obvezuje:</w:t>
      </w:r>
    </w:p>
    <w:p w14:paraId="7B5EFAF4" w14:textId="77777777" w:rsidR="004C6CCE" w:rsidRPr="00D833A9" w:rsidRDefault="004C6CCE" w:rsidP="003C16E4">
      <w:pPr>
        <w:jc w:val="both"/>
        <w:rPr>
          <w:rFonts w:ascii="Arial" w:hAnsi="Arial" w:cs="Arial"/>
          <w:b/>
          <w:color w:val="000000" w:themeColor="text1"/>
          <w:sz w:val="20"/>
        </w:rPr>
      </w:pPr>
    </w:p>
    <w:p w14:paraId="05CE6372" w14:textId="77777777" w:rsidR="00E6096B" w:rsidRPr="00D833A9" w:rsidRDefault="00E6096B" w:rsidP="003C16E4">
      <w:pPr>
        <w:pStyle w:val="Odstavekseznama"/>
        <w:numPr>
          <w:ilvl w:val="0"/>
          <w:numId w:val="13"/>
        </w:numPr>
        <w:ind w:left="284" w:hanging="284"/>
        <w:jc w:val="both"/>
        <w:rPr>
          <w:rFonts w:ascii="Arial" w:hAnsi="Arial" w:cs="Arial"/>
          <w:color w:val="000000" w:themeColor="text1"/>
          <w:sz w:val="18"/>
          <w:szCs w:val="18"/>
        </w:rPr>
      </w:pPr>
      <w:r w:rsidRPr="00D833A9">
        <w:rPr>
          <w:rFonts w:ascii="Arial" w:hAnsi="Arial" w:cs="Arial"/>
          <w:color w:val="000000" w:themeColor="text1"/>
          <w:sz w:val="18"/>
          <w:szCs w:val="18"/>
        </w:rPr>
        <w:t>da bo pred začetkom del izvajalcu predložil vse dosegljive potrebne podatke za izdelavo predmeta pogodbe;</w:t>
      </w:r>
    </w:p>
    <w:p w14:paraId="59C9C92E" w14:textId="77777777" w:rsidR="00E6096B" w:rsidRPr="00D833A9" w:rsidRDefault="00E6096B" w:rsidP="003C16E4">
      <w:pPr>
        <w:pStyle w:val="Odstavekseznama"/>
        <w:numPr>
          <w:ilvl w:val="0"/>
          <w:numId w:val="13"/>
        </w:numPr>
        <w:ind w:left="284" w:hanging="284"/>
        <w:jc w:val="both"/>
        <w:rPr>
          <w:rFonts w:ascii="Arial" w:hAnsi="Arial" w:cs="Arial"/>
          <w:color w:val="000000" w:themeColor="text1"/>
          <w:sz w:val="18"/>
          <w:szCs w:val="18"/>
        </w:rPr>
      </w:pPr>
      <w:r w:rsidRPr="00D833A9">
        <w:rPr>
          <w:rFonts w:ascii="Arial" w:hAnsi="Arial" w:cs="Arial"/>
          <w:color w:val="000000" w:themeColor="text1"/>
          <w:sz w:val="18"/>
          <w:szCs w:val="18"/>
        </w:rPr>
        <w:t>sodelovati z izvajalcem in mu v dogovorjenih rokih dati na razpolago vso obvezno dokumentacijo in informacije, ki jih potrebuje za izvedbo storitev po tej pogodbi;</w:t>
      </w:r>
    </w:p>
    <w:p w14:paraId="2D37CF77" w14:textId="77777777" w:rsidR="00E6096B" w:rsidRPr="00D833A9" w:rsidRDefault="00E6096B" w:rsidP="003C16E4">
      <w:pPr>
        <w:pStyle w:val="Odstavekseznama"/>
        <w:numPr>
          <w:ilvl w:val="0"/>
          <w:numId w:val="13"/>
        </w:numPr>
        <w:ind w:left="284" w:hanging="284"/>
        <w:jc w:val="both"/>
        <w:rPr>
          <w:rFonts w:ascii="Arial" w:hAnsi="Arial" w:cs="Arial"/>
          <w:color w:val="000000" w:themeColor="text1"/>
          <w:sz w:val="18"/>
          <w:szCs w:val="18"/>
        </w:rPr>
      </w:pPr>
      <w:r w:rsidRPr="00D833A9">
        <w:rPr>
          <w:rFonts w:ascii="Arial" w:hAnsi="Arial" w:cs="Arial"/>
          <w:color w:val="000000" w:themeColor="text1"/>
          <w:sz w:val="18"/>
          <w:szCs w:val="18"/>
        </w:rPr>
        <w:t>da bo tekoče spremljal izvajanje pogodbenih del in po potrebi potrjeval predlagane spremembe;</w:t>
      </w:r>
    </w:p>
    <w:p w14:paraId="511ED555" w14:textId="77777777" w:rsidR="00E6096B" w:rsidRPr="00D833A9" w:rsidRDefault="00E6096B" w:rsidP="003C16E4">
      <w:pPr>
        <w:pStyle w:val="Odstavekseznama"/>
        <w:numPr>
          <w:ilvl w:val="0"/>
          <w:numId w:val="13"/>
        </w:numPr>
        <w:ind w:left="284" w:hanging="284"/>
        <w:jc w:val="both"/>
        <w:rPr>
          <w:rFonts w:ascii="Arial" w:hAnsi="Arial" w:cs="Arial"/>
          <w:color w:val="000000" w:themeColor="text1"/>
          <w:sz w:val="18"/>
          <w:szCs w:val="18"/>
        </w:rPr>
      </w:pPr>
      <w:r w:rsidRPr="00D833A9">
        <w:rPr>
          <w:rFonts w:ascii="Arial" w:hAnsi="Arial" w:cs="Arial"/>
          <w:color w:val="000000" w:themeColor="text1"/>
          <w:sz w:val="18"/>
          <w:szCs w:val="18"/>
        </w:rPr>
        <w:t>tekoče obveščati izvajalca o vseh spremembah in novo nastalih situacijah, ki bi lahko vplivale na izvršitev storitev;</w:t>
      </w:r>
    </w:p>
    <w:p w14:paraId="1B770BBA" w14:textId="788BAF96" w:rsidR="001C2B49" w:rsidRPr="00D833A9" w:rsidRDefault="00E6096B" w:rsidP="003C16E4">
      <w:pPr>
        <w:pStyle w:val="Odstavekseznama"/>
        <w:numPr>
          <w:ilvl w:val="0"/>
          <w:numId w:val="13"/>
        </w:numPr>
        <w:ind w:left="284" w:hanging="284"/>
        <w:jc w:val="both"/>
        <w:rPr>
          <w:rFonts w:ascii="Arial" w:hAnsi="Arial" w:cs="Arial"/>
          <w:color w:val="000000" w:themeColor="text1"/>
          <w:sz w:val="18"/>
          <w:szCs w:val="18"/>
        </w:rPr>
      </w:pPr>
      <w:r w:rsidRPr="00D833A9">
        <w:rPr>
          <w:rFonts w:ascii="Arial" w:hAnsi="Arial" w:cs="Arial"/>
          <w:color w:val="000000" w:themeColor="text1"/>
          <w:sz w:val="18"/>
          <w:szCs w:val="18"/>
        </w:rPr>
        <w:t>storitve iz te pogodbe plačevati v dogovorjenih rokih skladno z določili te pogodbe;</w:t>
      </w:r>
    </w:p>
    <w:p w14:paraId="21DC095A" w14:textId="38087BD9" w:rsidR="007A56FD" w:rsidRPr="00D833A9" w:rsidRDefault="007A56FD" w:rsidP="007A56FD">
      <w:pPr>
        <w:pStyle w:val="Odstavekseznama"/>
        <w:numPr>
          <w:ilvl w:val="0"/>
          <w:numId w:val="13"/>
        </w:numPr>
        <w:ind w:left="284" w:hanging="284"/>
        <w:jc w:val="both"/>
        <w:rPr>
          <w:rFonts w:ascii="Arial" w:hAnsi="Arial" w:cs="Arial"/>
          <w:b/>
          <w:color w:val="000000" w:themeColor="text1"/>
          <w:sz w:val="18"/>
          <w:szCs w:val="18"/>
        </w:rPr>
      </w:pPr>
      <w:r w:rsidRPr="00D833A9">
        <w:rPr>
          <w:rFonts w:ascii="Arial" w:hAnsi="Arial" w:cs="Arial"/>
          <w:color w:val="000000" w:themeColor="text1"/>
          <w:sz w:val="18"/>
          <w:szCs w:val="18"/>
        </w:rPr>
        <w:t>varovati kot poslovno skrivnost vse podatke, ko jih izve od izvajalca del, ki se nanašajo na izvedbo te pogodbe, če to izvajalec zahteva.</w:t>
      </w:r>
    </w:p>
    <w:p w14:paraId="15D7A0BC" w14:textId="0C3E13DB" w:rsidR="001C2B49" w:rsidRPr="00D833A9" w:rsidRDefault="001C2B49" w:rsidP="003C16E4">
      <w:pPr>
        <w:jc w:val="both"/>
        <w:rPr>
          <w:rFonts w:ascii="Arial" w:hAnsi="Arial" w:cs="Arial"/>
          <w:b/>
          <w:color w:val="000000" w:themeColor="text1"/>
          <w:sz w:val="18"/>
          <w:szCs w:val="18"/>
        </w:rPr>
      </w:pPr>
    </w:p>
    <w:p w14:paraId="5CC86808" w14:textId="77777777" w:rsidR="001C2B49" w:rsidRPr="00D833A9" w:rsidRDefault="001C2B49"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Naročnik ima pravico nadzorovati izvajanje obveznosti izvajalca po tej pogodbi, izvajalec pa mu je dolžan to omogočiti ter dajati izvajalcu ustrezna navodila za izpolnjevanje njegovih obveznosti, ki jih je dolžan izvajalec upoštevati. </w:t>
      </w:r>
    </w:p>
    <w:p w14:paraId="5BF118AA" w14:textId="77777777" w:rsidR="004C6CCE" w:rsidRPr="00D833A9" w:rsidRDefault="004C6CCE" w:rsidP="003C16E4">
      <w:pPr>
        <w:jc w:val="center"/>
        <w:rPr>
          <w:rFonts w:ascii="Arial" w:hAnsi="Arial" w:cs="Arial"/>
          <w:b/>
          <w:color w:val="000000" w:themeColor="text1"/>
          <w:sz w:val="20"/>
        </w:rPr>
      </w:pPr>
      <w:r w:rsidRPr="00D833A9">
        <w:rPr>
          <w:rFonts w:ascii="Arial" w:hAnsi="Arial" w:cs="Arial"/>
          <w:b/>
          <w:color w:val="000000" w:themeColor="text1"/>
          <w:sz w:val="20"/>
        </w:rPr>
        <w:t>1</w:t>
      </w:r>
      <w:r w:rsidR="004F0EEB" w:rsidRPr="00D833A9">
        <w:rPr>
          <w:rFonts w:ascii="Arial" w:hAnsi="Arial" w:cs="Arial"/>
          <w:b/>
          <w:color w:val="000000" w:themeColor="text1"/>
          <w:sz w:val="20"/>
        </w:rPr>
        <w:t>1</w:t>
      </w:r>
      <w:r w:rsidRPr="00D833A9">
        <w:rPr>
          <w:rFonts w:ascii="Arial" w:hAnsi="Arial" w:cs="Arial"/>
          <w:b/>
          <w:color w:val="000000" w:themeColor="text1"/>
          <w:sz w:val="20"/>
        </w:rPr>
        <w:t>. člen</w:t>
      </w:r>
    </w:p>
    <w:p w14:paraId="4B4C0993" w14:textId="77777777" w:rsidR="004C6CCE" w:rsidRPr="00D833A9" w:rsidRDefault="004C6CCE" w:rsidP="003C16E4">
      <w:pPr>
        <w:jc w:val="center"/>
        <w:rPr>
          <w:rFonts w:ascii="Arial" w:hAnsi="Arial" w:cs="Arial"/>
          <w:b/>
          <w:color w:val="000000" w:themeColor="text1"/>
          <w:sz w:val="20"/>
        </w:rPr>
      </w:pPr>
    </w:p>
    <w:p w14:paraId="3F1821BF" w14:textId="1A374EC4"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lastRenderedPageBreak/>
        <w:t xml:space="preserve">Izvajalec je dolžan pravočasno zahtevati vse potrebne podloge za opravljanje del po tej pogodbi in jih takoj po prejemu preveriti v smislu popolnosti in pravilnosti. Vse nepravilnosti in odstopanja morajo biti nemudoma </w:t>
      </w:r>
      <w:r w:rsidR="00553BD3" w:rsidRPr="00D833A9">
        <w:rPr>
          <w:rFonts w:ascii="Arial" w:hAnsi="Arial" w:cs="Arial"/>
          <w:color w:val="000000" w:themeColor="text1"/>
          <w:sz w:val="18"/>
          <w:szCs w:val="18"/>
        </w:rPr>
        <w:t xml:space="preserve">pisno </w:t>
      </w:r>
      <w:r w:rsidRPr="00D833A9">
        <w:rPr>
          <w:rFonts w:ascii="Arial" w:hAnsi="Arial" w:cs="Arial"/>
          <w:color w:val="000000" w:themeColor="text1"/>
          <w:sz w:val="18"/>
          <w:szCs w:val="18"/>
        </w:rPr>
        <w:t>sporočen</w:t>
      </w:r>
      <w:r w:rsidR="002D4AF1" w:rsidRPr="00D833A9">
        <w:rPr>
          <w:rFonts w:ascii="Arial" w:hAnsi="Arial" w:cs="Arial"/>
          <w:color w:val="000000" w:themeColor="text1"/>
          <w:sz w:val="18"/>
          <w:szCs w:val="18"/>
        </w:rPr>
        <w:t>a</w:t>
      </w:r>
      <w:r w:rsidR="00F25926"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naročniku.</w:t>
      </w:r>
    </w:p>
    <w:p w14:paraId="4AF4BFD0" w14:textId="046DE97C" w:rsidR="00E22E59" w:rsidRPr="00D833A9" w:rsidRDefault="00E22E59"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V primeru, da izvajalec oziroma odgovorne osebe izvajalca za izvajanje storitev po tej pogodbi, nedvoumno po svoji krivdi kršijo zakonska določila, ki opredeljujejo postopke za izpolnitev obveznosti iz te pogodbe, kot tudi postopke pri načrtovanju in izvedbi </w:t>
      </w:r>
      <w:r w:rsidR="001C2B49" w:rsidRPr="00D833A9">
        <w:rPr>
          <w:rFonts w:ascii="Arial" w:hAnsi="Arial" w:cs="Arial"/>
          <w:color w:val="000000" w:themeColor="text1"/>
          <w:sz w:val="18"/>
          <w:szCs w:val="18"/>
        </w:rPr>
        <w:t xml:space="preserve">predmetnih </w:t>
      </w:r>
      <w:r w:rsidRPr="00D833A9">
        <w:rPr>
          <w:rFonts w:ascii="Arial" w:hAnsi="Arial" w:cs="Arial"/>
          <w:color w:val="000000" w:themeColor="text1"/>
          <w:sz w:val="18"/>
          <w:szCs w:val="18"/>
        </w:rPr>
        <w:t>del, ima naročnik pravico izvajalcu oziroma odgovornim osebam izvajalca podeliti nesolidnost za obdobje treh let. V tem primeru izvajalcu oziroma odgovornim osebam izvajalca v tem obdobju ne bo priznana sposobnost za izvedbo predmetnih storitev na projektih, ki jih bo razpisal naročnik.</w:t>
      </w:r>
    </w:p>
    <w:p w14:paraId="2A2DF1D4" w14:textId="77777777" w:rsidR="00E22E59" w:rsidRPr="00D833A9" w:rsidRDefault="00E22E59" w:rsidP="003C16E4">
      <w:pPr>
        <w:jc w:val="both"/>
        <w:rPr>
          <w:rFonts w:ascii="Arial" w:hAnsi="Arial" w:cs="Arial"/>
          <w:color w:val="000000" w:themeColor="text1"/>
          <w:sz w:val="18"/>
          <w:szCs w:val="18"/>
        </w:rPr>
      </w:pPr>
    </w:p>
    <w:p w14:paraId="2A6F6807" w14:textId="4F9A918A" w:rsidR="00E22E59" w:rsidRPr="00D833A9" w:rsidRDefault="00E22E59"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V primeru ugotovljene odsotnosti oz. opuščanja pogodbenih obveznosti bo naročnik pričel s postopkom ugotavljanja nesolidnosti odgovorne osebe, lahko pa tudi s postopkom nesolidnosti pravne osebe. </w:t>
      </w:r>
    </w:p>
    <w:p w14:paraId="77CE471A" w14:textId="77777777" w:rsidR="00E22E59" w:rsidRPr="00D833A9" w:rsidRDefault="00E22E59" w:rsidP="003C16E4">
      <w:pPr>
        <w:jc w:val="both"/>
        <w:rPr>
          <w:rFonts w:ascii="Arial" w:hAnsi="Arial" w:cs="Arial"/>
          <w:color w:val="000000" w:themeColor="text1"/>
          <w:sz w:val="18"/>
          <w:szCs w:val="18"/>
        </w:rPr>
      </w:pPr>
    </w:p>
    <w:p w14:paraId="2FAC65A1" w14:textId="0EF6A9BD" w:rsidR="00AB1FBD" w:rsidRPr="00D833A9" w:rsidRDefault="00E22E59"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Naročnik lahko v primeru hujše kršitve določil te pogodbe s pisnim obvestilom kadarkoli odstopi od celotne pogodbe, in sicer brez predhodnega pisnega opozorila in dodatnega izpolnitvenega roka ter hkrati zahteva povrnitev škode.</w:t>
      </w:r>
    </w:p>
    <w:p w14:paraId="053A1F90" w14:textId="77777777" w:rsidR="00AB1FBD" w:rsidRPr="00D833A9" w:rsidRDefault="00AB1FBD" w:rsidP="003C16E4">
      <w:pPr>
        <w:jc w:val="both"/>
        <w:rPr>
          <w:rFonts w:ascii="Arial" w:hAnsi="Arial" w:cs="Arial"/>
          <w:color w:val="000000" w:themeColor="text1"/>
          <w:sz w:val="18"/>
          <w:szCs w:val="18"/>
        </w:rPr>
      </w:pPr>
    </w:p>
    <w:p w14:paraId="19C7881E" w14:textId="03C3AFC1" w:rsidR="004C6CCE" w:rsidRPr="00D833A9" w:rsidRDefault="004C6CCE" w:rsidP="003C16E4">
      <w:pPr>
        <w:tabs>
          <w:tab w:val="left" w:pos="720"/>
        </w:tabs>
        <w:jc w:val="both"/>
        <w:rPr>
          <w:rFonts w:ascii="Arial" w:hAnsi="Arial" w:cs="Arial"/>
          <w:color w:val="000000" w:themeColor="text1"/>
          <w:sz w:val="18"/>
          <w:szCs w:val="18"/>
        </w:rPr>
      </w:pPr>
      <w:r w:rsidRPr="00D833A9">
        <w:rPr>
          <w:rFonts w:ascii="Arial" w:hAnsi="Arial" w:cs="Arial"/>
          <w:color w:val="000000" w:themeColor="text1"/>
          <w:sz w:val="18"/>
          <w:szCs w:val="18"/>
        </w:rPr>
        <w:t xml:space="preserve">Naročnik oz. </w:t>
      </w:r>
      <w:r w:rsidR="00E155EF" w:rsidRPr="00D833A9">
        <w:rPr>
          <w:rFonts w:ascii="Arial" w:hAnsi="Arial" w:cs="Arial"/>
          <w:color w:val="000000" w:themeColor="text1"/>
          <w:sz w:val="18"/>
          <w:szCs w:val="18"/>
        </w:rPr>
        <w:t>njegov</w:t>
      </w:r>
      <w:r w:rsidR="009331D1" w:rsidRPr="00D833A9">
        <w:rPr>
          <w:rFonts w:ascii="Arial" w:hAnsi="Arial" w:cs="Arial"/>
          <w:color w:val="000000" w:themeColor="text1"/>
          <w:sz w:val="18"/>
          <w:szCs w:val="18"/>
        </w:rPr>
        <w:t>i</w:t>
      </w:r>
      <w:r w:rsidRPr="00D833A9">
        <w:rPr>
          <w:rFonts w:ascii="Arial" w:hAnsi="Arial" w:cs="Arial"/>
          <w:color w:val="000000" w:themeColor="text1"/>
          <w:sz w:val="18"/>
          <w:szCs w:val="18"/>
        </w:rPr>
        <w:t xml:space="preserve"> pooblaščeni predstavnik</w:t>
      </w:r>
      <w:r w:rsidR="00E155EF" w:rsidRPr="00D833A9">
        <w:rPr>
          <w:rFonts w:ascii="Arial" w:hAnsi="Arial" w:cs="Arial"/>
          <w:color w:val="000000" w:themeColor="text1"/>
          <w:sz w:val="18"/>
          <w:szCs w:val="18"/>
        </w:rPr>
        <w:t>i</w:t>
      </w:r>
      <w:r w:rsidRPr="00D833A9">
        <w:rPr>
          <w:rFonts w:ascii="Arial" w:hAnsi="Arial" w:cs="Arial"/>
          <w:color w:val="000000" w:themeColor="text1"/>
          <w:sz w:val="18"/>
          <w:szCs w:val="18"/>
        </w:rPr>
        <w:t xml:space="preserve"> lahko zahtevajo od izvajalca, da odstrani in nadomesti delovno silo, ki strokovno </w:t>
      </w:r>
      <w:r w:rsidR="006F51FA" w:rsidRPr="00D833A9">
        <w:rPr>
          <w:rFonts w:ascii="Arial" w:hAnsi="Arial" w:cs="Arial"/>
          <w:color w:val="000000" w:themeColor="text1"/>
          <w:sz w:val="18"/>
          <w:szCs w:val="18"/>
        </w:rPr>
        <w:t>ni primerna</w:t>
      </w:r>
      <w:r w:rsidRPr="00D833A9">
        <w:rPr>
          <w:rFonts w:ascii="Arial" w:hAnsi="Arial" w:cs="Arial"/>
          <w:color w:val="000000" w:themeColor="text1"/>
          <w:sz w:val="18"/>
          <w:szCs w:val="18"/>
        </w:rPr>
        <w:t>.</w:t>
      </w:r>
    </w:p>
    <w:p w14:paraId="16BD9EA6" w14:textId="77777777" w:rsidR="004C6CCE" w:rsidRPr="00D833A9" w:rsidRDefault="004C6CCE" w:rsidP="003C16E4">
      <w:pPr>
        <w:jc w:val="both"/>
        <w:rPr>
          <w:rFonts w:ascii="Arial" w:hAnsi="Arial" w:cs="Arial"/>
          <w:color w:val="000000" w:themeColor="text1"/>
          <w:sz w:val="18"/>
          <w:szCs w:val="18"/>
        </w:rPr>
      </w:pPr>
    </w:p>
    <w:p w14:paraId="037BFF2E" w14:textId="1F439F27" w:rsidR="004C6CCE" w:rsidRPr="00D833A9" w:rsidRDefault="004C6CCE" w:rsidP="003C16E4">
      <w:pPr>
        <w:jc w:val="both"/>
        <w:rPr>
          <w:rFonts w:ascii="Arial" w:hAnsi="Arial" w:cs="Arial"/>
          <w:caps/>
          <w:color w:val="000000" w:themeColor="text1"/>
          <w:sz w:val="18"/>
          <w:szCs w:val="18"/>
        </w:rPr>
      </w:pPr>
      <w:r w:rsidRPr="00D833A9">
        <w:rPr>
          <w:rFonts w:ascii="Arial" w:hAnsi="Arial" w:cs="Arial"/>
          <w:color w:val="000000" w:themeColor="text1"/>
          <w:sz w:val="18"/>
          <w:szCs w:val="18"/>
        </w:rPr>
        <w:t>Vse spremembe dogovorjenega obsega prevzetih storitev ali spremembe dogovorjenih tehničnih rešitev ali postopkov, ki jih nadzira izvajalec del po pogodbi, morajo biti potrjene s strani</w:t>
      </w:r>
      <w:r w:rsidR="00F25926"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naročnika</w:t>
      </w:r>
      <w:r w:rsidRPr="00D833A9">
        <w:rPr>
          <w:rFonts w:ascii="Arial" w:hAnsi="Arial" w:cs="Arial"/>
          <w:caps/>
          <w:color w:val="000000" w:themeColor="text1"/>
          <w:sz w:val="18"/>
          <w:szCs w:val="18"/>
        </w:rPr>
        <w:t>.</w:t>
      </w:r>
    </w:p>
    <w:p w14:paraId="46F93604" w14:textId="77777777" w:rsidR="004C6CCE" w:rsidRPr="00D833A9" w:rsidRDefault="004C6CCE" w:rsidP="003C16E4">
      <w:pPr>
        <w:jc w:val="both"/>
        <w:rPr>
          <w:rFonts w:ascii="Arial" w:hAnsi="Arial" w:cs="Arial"/>
          <w:caps/>
          <w:color w:val="000000" w:themeColor="text1"/>
          <w:sz w:val="18"/>
          <w:szCs w:val="18"/>
        </w:rPr>
      </w:pPr>
    </w:p>
    <w:p w14:paraId="619A1B08" w14:textId="1EBEC461" w:rsidR="004C6CCE" w:rsidRPr="00D833A9" w:rsidRDefault="004C6CCE" w:rsidP="003C16E4">
      <w:pPr>
        <w:jc w:val="both"/>
        <w:rPr>
          <w:rFonts w:ascii="Arial" w:hAnsi="Arial" w:cs="Arial"/>
          <w:color w:val="000000" w:themeColor="text1"/>
          <w:sz w:val="18"/>
          <w:szCs w:val="18"/>
        </w:rPr>
      </w:pPr>
      <w:r w:rsidRPr="00D833A9">
        <w:rPr>
          <w:rFonts w:ascii="Arial" w:hAnsi="Arial" w:cs="Arial"/>
          <w:caps/>
          <w:color w:val="000000" w:themeColor="text1"/>
          <w:sz w:val="18"/>
          <w:szCs w:val="18"/>
        </w:rPr>
        <w:t xml:space="preserve">V </w:t>
      </w:r>
      <w:r w:rsidRPr="00D833A9">
        <w:rPr>
          <w:rFonts w:ascii="Arial" w:hAnsi="Arial" w:cs="Arial"/>
          <w:color w:val="000000" w:themeColor="text1"/>
          <w:sz w:val="18"/>
          <w:szCs w:val="18"/>
        </w:rPr>
        <w:t xml:space="preserve">primeru bistvene spremembe obsega </w:t>
      </w:r>
      <w:r w:rsidR="00184C1D" w:rsidRPr="00D833A9">
        <w:rPr>
          <w:rFonts w:ascii="Arial" w:hAnsi="Arial" w:cs="Arial"/>
          <w:color w:val="000000" w:themeColor="text1"/>
          <w:sz w:val="18"/>
          <w:szCs w:val="18"/>
        </w:rPr>
        <w:t>projekta</w:t>
      </w:r>
      <w:r w:rsidRPr="00D833A9">
        <w:rPr>
          <w:rFonts w:ascii="Arial" w:hAnsi="Arial" w:cs="Arial"/>
          <w:color w:val="000000" w:themeColor="text1"/>
          <w:sz w:val="18"/>
          <w:szCs w:val="18"/>
        </w:rPr>
        <w:t>, na katero pogodben</w:t>
      </w:r>
      <w:r w:rsidR="002D4AF1" w:rsidRPr="00D833A9">
        <w:rPr>
          <w:rFonts w:ascii="Arial" w:hAnsi="Arial" w:cs="Arial"/>
          <w:color w:val="000000" w:themeColor="text1"/>
          <w:sz w:val="18"/>
          <w:szCs w:val="18"/>
        </w:rPr>
        <w:t>i</w:t>
      </w:r>
      <w:r w:rsidRPr="00D833A9">
        <w:rPr>
          <w:rFonts w:ascii="Arial" w:hAnsi="Arial" w:cs="Arial"/>
          <w:color w:val="000000" w:themeColor="text1"/>
          <w:sz w:val="18"/>
          <w:szCs w:val="18"/>
        </w:rPr>
        <w:t xml:space="preserve"> strank</w:t>
      </w:r>
      <w:r w:rsidR="002D4AF1" w:rsidRPr="00D833A9">
        <w:rPr>
          <w:rFonts w:ascii="Arial" w:hAnsi="Arial" w:cs="Arial"/>
          <w:color w:val="000000" w:themeColor="text1"/>
          <w:sz w:val="18"/>
          <w:szCs w:val="18"/>
        </w:rPr>
        <w:t>i</w:t>
      </w:r>
      <w:r w:rsidRPr="00D833A9">
        <w:rPr>
          <w:rFonts w:ascii="Arial" w:hAnsi="Arial" w:cs="Arial"/>
          <w:color w:val="000000" w:themeColor="text1"/>
          <w:sz w:val="18"/>
          <w:szCs w:val="18"/>
        </w:rPr>
        <w:t xml:space="preserve"> nima</w:t>
      </w:r>
      <w:r w:rsidR="002D4AF1" w:rsidRPr="00D833A9">
        <w:rPr>
          <w:rFonts w:ascii="Arial" w:hAnsi="Arial" w:cs="Arial"/>
          <w:color w:val="000000" w:themeColor="text1"/>
          <w:sz w:val="18"/>
          <w:szCs w:val="18"/>
        </w:rPr>
        <w:t>ta</w:t>
      </w:r>
      <w:r w:rsidRPr="00D833A9">
        <w:rPr>
          <w:rFonts w:ascii="Arial" w:hAnsi="Arial" w:cs="Arial"/>
          <w:color w:val="000000" w:themeColor="text1"/>
          <w:sz w:val="18"/>
          <w:szCs w:val="18"/>
        </w:rPr>
        <w:t xml:space="preserve"> vpliva, se o novih pogojih strank</w:t>
      </w:r>
      <w:r w:rsidR="002D4AF1" w:rsidRPr="00D833A9">
        <w:rPr>
          <w:rFonts w:ascii="Arial" w:hAnsi="Arial" w:cs="Arial"/>
          <w:color w:val="000000" w:themeColor="text1"/>
          <w:sz w:val="18"/>
          <w:szCs w:val="18"/>
        </w:rPr>
        <w:t>i</w:t>
      </w:r>
      <w:r w:rsidRPr="00D833A9">
        <w:rPr>
          <w:rFonts w:ascii="Arial" w:hAnsi="Arial" w:cs="Arial"/>
          <w:color w:val="000000" w:themeColor="text1"/>
          <w:sz w:val="18"/>
          <w:szCs w:val="18"/>
        </w:rPr>
        <w:t xml:space="preserve"> dogovori</w:t>
      </w:r>
      <w:r w:rsidR="002D4AF1" w:rsidRPr="00D833A9">
        <w:rPr>
          <w:rFonts w:ascii="Arial" w:hAnsi="Arial" w:cs="Arial"/>
          <w:color w:val="000000" w:themeColor="text1"/>
          <w:sz w:val="18"/>
          <w:szCs w:val="18"/>
        </w:rPr>
        <w:t>ta</w:t>
      </w:r>
      <w:r w:rsidRPr="00D833A9">
        <w:rPr>
          <w:rFonts w:ascii="Arial" w:hAnsi="Arial" w:cs="Arial"/>
          <w:color w:val="000000" w:themeColor="text1"/>
          <w:sz w:val="18"/>
          <w:szCs w:val="18"/>
        </w:rPr>
        <w:t xml:space="preserve"> z dodatkom k tej pogodbi</w:t>
      </w:r>
      <w:r w:rsidR="006F51FA" w:rsidRPr="00D833A9">
        <w:rPr>
          <w:rFonts w:ascii="Arial" w:hAnsi="Arial" w:cs="Arial"/>
          <w:color w:val="000000" w:themeColor="text1"/>
          <w:sz w:val="18"/>
          <w:szCs w:val="18"/>
        </w:rPr>
        <w:t>,</w:t>
      </w:r>
      <w:r w:rsidRPr="00D833A9">
        <w:rPr>
          <w:rFonts w:ascii="Arial" w:hAnsi="Arial" w:cs="Arial"/>
          <w:color w:val="000000" w:themeColor="text1"/>
          <w:sz w:val="18"/>
          <w:szCs w:val="18"/>
        </w:rPr>
        <w:t xml:space="preserve"> skladno z veljavno zakonodajo javnega naročanja.</w:t>
      </w:r>
    </w:p>
    <w:p w14:paraId="700BEB1A" w14:textId="77777777" w:rsidR="00360812" w:rsidRPr="00D833A9" w:rsidRDefault="00360812" w:rsidP="003C16E4">
      <w:pPr>
        <w:jc w:val="both"/>
        <w:rPr>
          <w:rFonts w:ascii="Arial" w:hAnsi="Arial" w:cs="Arial"/>
          <w:color w:val="000000" w:themeColor="text1"/>
          <w:sz w:val="18"/>
          <w:szCs w:val="18"/>
        </w:rPr>
      </w:pPr>
    </w:p>
    <w:p w14:paraId="0D43E481" w14:textId="5F377294" w:rsidR="004C6CCE" w:rsidRPr="00D833A9" w:rsidRDefault="00360812"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Izvajalec mora tudi zagotoviti prisotnost vodje nadzora na inšpekcijskih pregledih, strokovno-tehničnih pregledih, tehničnih pregledih in pri pridobivanju uporabnega dovoljenja ter sodelovati z </w:t>
      </w:r>
      <w:r w:rsidR="00D94CF2" w:rsidRPr="00D833A9">
        <w:rPr>
          <w:rFonts w:ascii="Arial" w:hAnsi="Arial" w:cs="Arial"/>
          <w:color w:val="000000" w:themeColor="text1"/>
          <w:sz w:val="18"/>
          <w:szCs w:val="18"/>
        </w:rPr>
        <w:t>naročniku</w:t>
      </w:r>
      <w:r w:rsidRPr="00D833A9">
        <w:rPr>
          <w:rFonts w:ascii="Arial" w:hAnsi="Arial" w:cs="Arial"/>
          <w:color w:val="000000" w:themeColor="text1"/>
          <w:sz w:val="18"/>
          <w:szCs w:val="18"/>
        </w:rPr>
        <w:t xml:space="preserve"> ves čas do pridobitve pravnomočnega uporabnega dovoljenja in v času garancijskih rokov.</w:t>
      </w:r>
    </w:p>
    <w:p w14:paraId="7A04EC0D" w14:textId="29E0AB68" w:rsidR="00E155EF" w:rsidRPr="00D833A9" w:rsidRDefault="00E155EF" w:rsidP="003C16E4">
      <w:pPr>
        <w:jc w:val="both"/>
        <w:rPr>
          <w:rFonts w:ascii="Arial" w:hAnsi="Arial" w:cs="Arial"/>
          <w:caps/>
          <w:color w:val="000000" w:themeColor="text1"/>
          <w:sz w:val="20"/>
        </w:rPr>
      </w:pPr>
    </w:p>
    <w:p w14:paraId="00A1D7C6" w14:textId="77777777" w:rsidR="004C6CCE" w:rsidRPr="00D833A9" w:rsidRDefault="004C6CCE" w:rsidP="003C16E4">
      <w:pPr>
        <w:jc w:val="both"/>
        <w:rPr>
          <w:rFonts w:ascii="Arial" w:hAnsi="Arial" w:cs="Arial"/>
          <w:caps/>
          <w:color w:val="000000" w:themeColor="text1"/>
          <w:sz w:val="20"/>
        </w:rPr>
      </w:pPr>
    </w:p>
    <w:p w14:paraId="5BDF6F2A" w14:textId="6947129F" w:rsidR="004C6CCE" w:rsidRPr="00D833A9" w:rsidRDefault="004C6CCE" w:rsidP="003C16E4">
      <w:pPr>
        <w:pStyle w:val="Naslov1"/>
        <w:jc w:val="center"/>
        <w:rPr>
          <w:caps/>
          <w:color w:val="000000" w:themeColor="text1"/>
          <w:sz w:val="20"/>
        </w:rPr>
      </w:pPr>
      <w:r w:rsidRPr="00D833A9">
        <w:rPr>
          <w:caps/>
          <w:color w:val="000000" w:themeColor="text1"/>
          <w:sz w:val="20"/>
        </w:rPr>
        <w:t>VI. ViŠja sila in razlogi naročnik</w:t>
      </w:r>
      <w:r w:rsidR="00E155EF" w:rsidRPr="00D833A9">
        <w:rPr>
          <w:caps/>
          <w:color w:val="000000" w:themeColor="text1"/>
          <w:sz w:val="20"/>
        </w:rPr>
        <w:t xml:space="preserve">A </w:t>
      </w:r>
      <w:r w:rsidRPr="00D833A9">
        <w:rPr>
          <w:caps/>
          <w:color w:val="000000" w:themeColor="text1"/>
          <w:sz w:val="20"/>
        </w:rPr>
        <w:t>za zamudo</w:t>
      </w:r>
    </w:p>
    <w:p w14:paraId="25B88CDB" w14:textId="77777777" w:rsidR="004C6CCE" w:rsidRPr="00D833A9" w:rsidRDefault="004C6CCE" w:rsidP="003C16E4">
      <w:pPr>
        <w:jc w:val="center"/>
        <w:rPr>
          <w:rFonts w:ascii="Arial" w:hAnsi="Arial" w:cs="Arial"/>
          <w:b/>
          <w:color w:val="000000" w:themeColor="text1"/>
          <w:sz w:val="20"/>
        </w:rPr>
      </w:pPr>
    </w:p>
    <w:p w14:paraId="34007065" w14:textId="77777777" w:rsidR="004C6CCE" w:rsidRPr="00D833A9" w:rsidRDefault="004C6CCE" w:rsidP="003C16E4">
      <w:pPr>
        <w:jc w:val="center"/>
        <w:rPr>
          <w:rFonts w:ascii="Arial" w:hAnsi="Arial" w:cs="Arial"/>
          <w:b/>
          <w:color w:val="000000" w:themeColor="text1"/>
          <w:sz w:val="20"/>
        </w:rPr>
      </w:pPr>
      <w:r w:rsidRPr="00D833A9">
        <w:rPr>
          <w:rFonts w:ascii="Arial" w:hAnsi="Arial" w:cs="Arial"/>
          <w:b/>
          <w:color w:val="000000" w:themeColor="text1"/>
          <w:sz w:val="20"/>
        </w:rPr>
        <w:t>1</w:t>
      </w:r>
      <w:r w:rsidR="004F0EEB" w:rsidRPr="00D833A9">
        <w:rPr>
          <w:rFonts w:ascii="Arial" w:hAnsi="Arial" w:cs="Arial"/>
          <w:b/>
          <w:color w:val="000000" w:themeColor="text1"/>
          <w:sz w:val="20"/>
        </w:rPr>
        <w:t>2</w:t>
      </w:r>
      <w:r w:rsidRPr="00D833A9">
        <w:rPr>
          <w:rFonts w:ascii="Arial" w:hAnsi="Arial" w:cs="Arial"/>
          <w:b/>
          <w:color w:val="000000" w:themeColor="text1"/>
          <w:sz w:val="20"/>
        </w:rPr>
        <w:t>. člen</w:t>
      </w:r>
    </w:p>
    <w:p w14:paraId="0FE4AD6F" w14:textId="77777777" w:rsidR="004C6CCE" w:rsidRPr="00D833A9" w:rsidRDefault="004C6CCE" w:rsidP="003C16E4">
      <w:pPr>
        <w:jc w:val="both"/>
        <w:rPr>
          <w:rFonts w:ascii="Arial" w:hAnsi="Arial" w:cs="Arial"/>
          <w:color w:val="000000" w:themeColor="text1"/>
          <w:sz w:val="20"/>
          <w:szCs w:val="20"/>
        </w:rPr>
      </w:pPr>
    </w:p>
    <w:p w14:paraId="52DE2D86" w14:textId="68E86658"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Izvajalec ne odgovarja za zamudo pri izročitvi predmeta pogodbe ali fazah pogodbenega dela, če je ta nastala iz razlogov, na katere izvajalec del po tej pogodbi ni mogel vplivati (višja sila, razlogi na strani</w:t>
      </w:r>
      <w:r w:rsidR="00F25926"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naročnika).</w:t>
      </w:r>
    </w:p>
    <w:p w14:paraId="30856258" w14:textId="77777777" w:rsidR="004C6CCE" w:rsidRPr="00D833A9" w:rsidRDefault="004C6CCE" w:rsidP="003C16E4">
      <w:pPr>
        <w:jc w:val="both"/>
        <w:rPr>
          <w:rFonts w:ascii="Arial" w:hAnsi="Arial" w:cs="Arial"/>
          <w:color w:val="000000" w:themeColor="text1"/>
          <w:sz w:val="18"/>
          <w:szCs w:val="18"/>
        </w:rPr>
      </w:pPr>
    </w:p>
    <w:p w14:paraId="081A9CB1" w14:textId="36A006B8"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Naročnik ne odgovarj</w:t>
      </w:r>
      <w:r w:rsidR="00E155EF" w:rsidRPr="00D833A9">
        <w:rPr>
          <w:rFonts w:ascii="Arial" w:hAnsi="Arial" w:cs="Arial"/>
          <w:color w:val="000000" w:themeColor="text1"/>
          <w:sz w:val="18"/>
          <w:szCs w:val="18"/>
        </w:rPr>
        <w:t>a</w:t>
      </w:r>
      <w:r w:rsidRPr="00D833A9">
        <w:rPr>
          <w:rFonts w:ascii="Arial" w:hAnsi="Arial" w:cs="Arial"/>
          <w:color w:val="000000" w:themeColor="text1"/>
          <w:sz w:val="18"/>
          <w:szCs w:val="18"/>
        </w:rPr>
        <w:t xml:space="preserve"> za zamudo pri uvedbi v posamezne faze pogodbenega dela ali plačilih, če je ta nastala iz razlogov, na katere naročnik ni mog</w:t>
      </w:r>
      <w:r w:rsidR="00E155EF" w:rsidRPr="00D833A9">
        <w:rPr>
          <w:rFonts w:ascii="Arial" w:hAnsi="Arial" w:cs="Arial"/>
          <w:color w:val="000000" w:themeColor="text1"/>
          <w:sz w:val="18"/>
          <w:szCs w:val="18"/>
        </w:rPr>
        <w:t>el</w:t>
      </w:r>
      <w:r w:rsidRPr="00D833A9">
        <w:rPr>
          <w:rFonts w:ascii="Arial" w:hAnsi="Arial" w:cs="Arial"/>
          <w:color w:val="000000" w:themeColor="text1"/>
          <w:sz w:val="18"/>
          <w:szCs w:val="18"/>
        </w:rPr>
        <w:t xml:space="preserve"> vplivati (zlasti: višja sila, neizbira izvajalca del</w:t>
      </w:r>
      <w:r w:rsidR="00435D3A" w:rsidRPr="00D833A9">
        <w:rPr>
          <w:rFonts w:ascii="Arial" w:hAnsi="Arial" w:cs="Arial"/>
          <w:color w:val="000000" w:themeColor="text1"/>
          <w:sz w:val="18"/>
          <w:szCs w:val="18"/>
        </w:rPr>
        <w:t xml:space="preserve">, ki so predmet nadzora po tej pogodbi </w:t>
      </w:r>
      <w:r w:rsidRPr="00D833A9">
        <w:rPr>
          <w:rFonts w:ascii="Arial" w:hAnsi="Arial" w:cs="Arial"/>
          <w:color w:val="000000" w:themeColor="text1"/>
          <w:sz w:val="18"/>
          <w:szCs w:val="18"/>
        </w:rPr>
        <w:t>ob izvedenem javnem razpisu,</w:t>
      </w:r>
      <w:r w:rsidR="00F92202" w:rsidRPr="00D833A9">
        <w:rPr>
          <w:rFonts w:ascii="Arial" w:hAnsi="Arial" w:cs="Arial"/>
          <w:color w:val="000000" w:themeColor="text1"/>
          <w:sz w:val="18"/>
          <w:szCs w:val="18"/>
        </w:rPr>
        <w:t>…</w:t>
      </w:r>
      <w:r w:rsidRPr="00D833A9">
        <w:rPr>
          <w:rFonts w:ascii="Arial" w:hAnsi="Arial" w:cs="Arial"/>
          <w:color w:val="000000" w:themeColor="text1"/>
          <w:sz w:val="18"/>
          <w:szCs w:val="18"/>
        </w:rPr>
        <w:t>).</w:t>
      </w:r>
    </w:p>
    <w:p w14:paraId="7FF9FA27" w14:textId="77777777" w:rsidR="004C6CCE" w:rsidRPr="00D833A9" w:rsidRDefault="004C6CCE" w:rsidP="003C16E4">
      <w:pPr>
        <w:jc w:val="both"/>
        <w:rPr>
          <w:rFonts w:ascii="Arial" w:hAnsi="Arial" w:cs="Arial"/>
          <w:color w:val="000000" w:themeColor="text1"/>
          <w:sz w:val="18"/>
          <w:szCs w:val="18"/>
        </w:rPr>
      </w:pPr>
    </w:p>
    <w:p w14:paraId="33FEB1CA" w14:textId="77777777" w:rsidR="004C6CCE" w:rsidRPr="00D833A9" w:rsidRDefault="004C6CCE" w:rsidP="003C16E4">
      <w:pPr>
        <w:pStyle w:val="Telobesedila"/>
        <w:rPr>
          <w:rFonts w:cs="Arial"/>
          <w:color w:val="000000" w:themeColor="text1"/>
          <w:sz w:val="18"/>
          <w:szCs w:val="18"/>
        </w:rPr>
      </w:pPr>
      <w:r w:rsidRPr="00D833A9">
        <w:rPr>
          <w:rFonts w:cs="Arial"/>
          <w:color w:val="000000" w:themeColor="text1"/>
          <w:sz w:val="18"/>
          <w:szCs w:val="18"/>
        </w:rPr>
        <w:t>Za višjo silo štejejo vsi nepredvideni dogodki, ki preprečujejo izvajanje pogodbenih obveznosti in jih za višjo silo priznava sodna praksa. V primeru višje sile se pogodbeni roki ustrezno podaljšajo za čas trajanja višje sile, vendar le v primeru, če ti dogodki, ki predstavljajo višjo silo, vplivajo na neizpolnjevanje pogodbenih obveznosti. Pomanjkanje strokovno usposobljenih delavcev izvajalca se ne šteje za dogodke, ki so višja sila. Za primere višje sile veljajo le dogodki, ki jih ni mogoče predvideti ali se jim izogniti</w:t>
      </w:r>
      <w:r w:rsidR="004B2CEC" w:rsidRPr="00D833A9">
        <w:rPr>
          <w:rFonts w:cs="Arial"/>
          <w:color w:val="000000" w:themeColor="text1"/>
          <w:sz w:val="18"/>
          <w:szCs w:val="18"/>
        </w:rPr>
        <w:t>, skladno s sodno prakso</w:t>
      </w:r>
      <w:r w:rsidRPr="00D833A9">
        <w:rPr>
          <w:rFonts w:cs="Arial"/>
          <w:color w:val="000000" w:themeColor="text1"/>
          <w:sz w:val="18"/>
          <w:szCs w:val="18"/>
        </w:rPr>
        <w:t xml:space="preserve">. </w:t>
      </w:r>
    </w:p>
    <w:p w14:paraId="4CF76388" w14:textId="77777777" w:rsidR="004C6CCE" w:rsidRPr="00D833A9" w:rsidRDefault="004C6CCE" w:rsidP="003C16E4">
      <w:pPr>
        <w:pStyle w:val="Telobesedila"/>
        <w:overflowPunct/>
        <w:autoSpaceDE/>
        <w:textAlignment w:val="auto"/>
        <w:rPr>
          <w:rFonts w:cs="Arial"/>
          <w:color w:val="000000" w:themeColor="text1"/>
          <w:sz w:val="18"/>
          <w:szCs w:val="18"/>
        </w:rPr>
      </w:pPr>
    </w:p>
    <w:p w14:paraId="49B22761" w14:textId="77777777"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Rok izvedbe pogodbenih del se lahko podaljša izključno v primerih, ki niso posledica ravnanja izvajalca, kot so: </w:t>
      </w:r>
    </w:p>
    <w:p w14:paraId="529D9F4F" w14:textId="77777777" w:rsidR="004C6CCE" w:rsidRPr="00D833A9" w:rsidRDefault="004C6CCE" w:rsidP="00E72EA8">
      <w:pPr>
        <w:numPr>
          <w:ilvl w:val="0"/>
          <w:numId w:val="46"/>
        </w:numPr>
        <w:ind w:left="426" w:hanging="284"/>
        <w:jc w:val="both"/>
        <w:rPr>
          <w:rFonts w:ascii="Arial" w:hAnsi="Arial" w:cs="Arial"/>
          <w:color w:val="000000" w:themeColor="text1"/>
          <w:sz w:val="18"/>
          <w:szCs w:val="18"/>
        </w:rPr>
      </w:pPr>
      <w:r w:rsidRPr="00D833A9">
        <w:rPr>
          <w:rFonts w:ascii="Arial" w:hAnsi="Arial" w:cs="Arial"/>
          <w:color w:val="000000" w:themeColor="text1"/>
          <w:sz w:val="18"/>
          <w:szCs w:val="18"/>
        </w:rPr>
        <w:t>naravni dogodki (požar, povodenj, potres, slabo vreme nenavadno za letni čas in kraj, v katerem se dela izvajajo),</w:t>
      </w:r>
    </w:p>
    <w:p w14:paraId="03F58932" w14:textId="77777777" w:rsidR="004C6CCE" w:rsidRPr="00D833A9" w:rsidRDefault="004C6CCE" w:rsidP="00E72EA8">
      <w:pPr>
        <w:numPr>
          <w:ilvl w:val="0"/>
          <w:numId w:val="46"/>
        </w:numPr>
        <w:ind w:left="426" w:hanging="284"/>
        <w:jc w:val="both"/>
        <w:rPr>
          <w:rFonts w:ascii="Arial" w:hAnsi="Arial" w:cs="Arial"/>
          <w:color w:val="000000" w:themeColor="text1"/>
          <w:sz w:val="18"/>
          <w:szCs w:val="18"/>
        </w:rPr>
      </w:pPr>
      <w:r w:rsidRPr="00D833A9">
        <w:rPr>
          <w:rFonts w:ascii="Arial" w:hAnsi="Arial" w:cs="Arial"/>
          <w:color w:val="000000" w:themeColor="text1"/>
          <w:sz w:val="18"/>
          <w:szCs w:val="18"/>
        </w:rPr>
        <w:t>vojna,</w:t>
      </w:r>
    </w:p>
    <w:p w14:paraId="7D9D016D" w14:textId="77777777" w:rsidR="004C6CCE" w:rsidRPr="00D833A9" w:rsidRDefault="004C6CCE" w:rsidP="00E72EA8">
      <w:pPr>
        <w:numPr>
          <w:ilvl w:val="0"/>
          <w:numId w:val="46"/>
        </w:numPr>
        <w:ind w:left="426" w:hanging="284"/>
        <w:jc w:val="both"/>
        <w:rPr>
          <w:rFonts w:ascii="Arial" w:hAnsi="Arial" w:cs="Arial"/>
          <w:color w:val="000000" w:themeColor="text1"/>
          <w:sz w:val="18"/>
          <w:szCs w:val="18"/>
        </w:rPr>
      </w:pPr>
      <w:r w:rsidRPr="00D833A9">
        <w:rPr>
          <w:rFonts w:ascii="Arial" w:hAnsi="Arial" w:cs="Arial"/>
          <w:color w:val="000000" w:themeColor="text1"/>
          <w:sz w:val="18"/>
          <w:szCs w:val="18"/>
        </w:rPr>
        <w:t xml:space="preserve">ukrepi pristojnih organov, </w:t>
      </w:r>
    </w:p>
    <w:p w14:paraId="0B4CB0A1" w14:textId="77777777" w:rsidR="000A1025" w:rsidRPr="00D833A9" w:rsidRDefault="000A1025" w:rsidP="00E72EA8">
      <w:pPr>
        <w:numPr>
          <w:ilvl w:val="0"/>
          <w:numId w:val="46"/>
        </w:numPr>
        <w:ind w:left="426" w:hanging="284"/>
        <w:jc w:val="both"/>
        <w:rPr>
          <w:rFonts w:ascii="Arial" w:hAnsi="Arial" w:cs="Arial"/>
          <w:color w:val="000000" w:themeColor="text1"/>
          <w:sz w:val="18"/>
          <w:szCs w:val="18"/>
        </w:rPr>
      </w:pPr>
      <w:r w:rsidRPr="00D833A9">
        <w:rPr>
          <w:rFonts w:ascii="Arial" w:hAnsi="Arial" w:cs="Arial"/>
          <w:color w:val="000000" w:themeColor="text1"/>
          <w:sz w:val="18"/>
          <w:szCs w:val="18"/>
        </w:rPr>
        <w:t>epidemija,</w:t>
      </w:r>
    </w:p>
    <w:p w14:paraId="1820D80C" w14:textId="77777777" w:rsidR="004C6CCE" w:rsidRPr="00D833A9" w:rsidRDefault="004C6CCE" w:rsidP="00E72EA8">
      <w:pPr>
        <w:numPr>
          <w:ilvl w:val="0"/>
          <w:numId w:val="46"/>
        </w:numPr>
        <w:ind w:left="426" w:hanging="284"/>
        <w:jc w:val="both"/>
        <w:rPr>
          <w:rFonts w:ascii="Arial" w:hAnsi="Arial" w:cs="Arial"/>
          <w:color w:val="000000" w:themeColor="text1"/>
          <w:sz w:val="18"/>
          <w:szCs w:val="18"/>
        </w:rPr>
      </w:pPr>
      <w:r w:rsidRPr="00D833A9">
        <w:rPr>
          <w:rFonts w:ascii="Arial" w:hAnsi="Arial" w:cs="Arial"/>
          <w:color w:val="000000" w:themeColor="text1"/>
          <w:sz w:val="18"/>
          <w:szCs w:val="18"/>
        </w:rPr>
        <w:t>pogoji za izvajanje del, ki niso bili predvideni v razpisu in pogodbi.</w:t>
      </w:r>
    </w:p>
    <w:p w14:paraId="3F0D09BE" w14:textId="77777777" w:rsidR="004C6CCE" w:rsidRPr="00D833A9" w:rsidRDefault="004C6CCE" w:rsidP="003C16E4">
      <w:pPr>
        <w:jc w:val="both"/>
        <w:rPr>
          <w:rFonts w:ascii="Arial" w:hAnsi="Arial" w:cs="Arial"/>
          <w:color w:val="000000" w:themeColor="text1"/>
          <w:sz w:val="18"/>
          <w:szCs w:val="18"/>
        </w:rPr>
      </w:pPr>
    </w:p>
    <w:p w14:paraId="723B9F81" w14:textId="5A88C698"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Izvajalec mora takoj po zaključku katerega od teh razlogov to pisno sporočiti, napovedati dokumente, ki jih bo predložil kot dokaz ter </w:t>
      </w:r>
      <w:r w:rsidR="00D94CF2" w:rsidRPr="00D833A9">
        <w:rPr>
          <w:rFonts w:ascii="Arial" w:hAnsi="Arial" w:cs="Arial"/>
          <w:color w:val="000000" w:themeColor="text1"/>
          <w:sz w:val="18"/>
          <w:szCs w:val="18"/>
        </w:rPr>
        <w:t>naročniku</w:t>
      </w:r>
      <w:r w:rsidRPr="00D833A9">
        <w:rPr>
          <w:rFonts w:ascii="Arial" w:hAnsi="Arial" w:cs="Arial"/>
          <w:color w:val="000000" w:themeColor="text1"/>
          <w:sz w:val="18"/>
          <w:szCs w:val="18"/>
        </w:rPr>
        <w:t xml:space="preserve"> podati utemeljitev ter predlagati podaljšanje roka za dokončanja del. </w:t>
      </w:r>
    </w:p>
    <w:p w14:paraId="7462FDC3" w14:textId="77777777" w:rsidR="004C6CCE" w:rsidRPr="00D833A9" w:rsidRDefault="004C6CCE" w:rsidP="003C16E4">
      <w:pPr>
        <w:jc w:val="both"/>
        <w:rPr>
          <w:rFonts w:ascii="Arial" w:hAnsi="Arial" w:cs="Arial"/>
          <w:color w:val="000000" w:themeColor="text1"/>
          <w:sz w:val="20"/>
          <w:szCs w:val="20"/>
        </w:rPr>
      </w:pPr>
    </w:p>
    <w:p w14:paraId="14AE233E" w14:textId="77777777" w:rsidR="004C6CCE" w:rsidRPr="00D833A9" w:rsidRDefault="004C6CCE" w:rsidP="00DA51FD">
      <w:pPr>
        <w:widowControl w:val="0"/>
        <w:jc w:val="both"/>
        <w:rPr>
          <w:rFonts w:ascii="Arial" w:hAnsi="Arial" w:cs="Arial"/>
          <w:color w:val="000000" w:themeColor="text1"/>
          <w:sz w:val="18"/>
          <w:szCs w:val="18"/>
        </w:rPr>
      </w:pPr>
      <w:r w:rsidRPr="00D833A9">
        <w:rPr>
          <w:rFonts w:ascii="Arial" w:hAnsi="Arial" w:cs="Arial"/>
          <w:color w:val="000000" w:themeColor="text1"/>
          <w:sz w:val="18"/>
          <w:szCs w:val="18"/>
        </w:rPr>
        <w:t>Objektivne okoliščine zaradi katerih nastane morebitna potreba po podaljšanju roka, mora naročnik potrditi najkasneje v roku 15 dni potem, ko je izvajalec pisno zahteval podaljšanje roka in predložil vso napovedano dokumentacijo za utemeljitev.</w:t>
      </w:r>
    </w:p>
    <w:p w14:paraId="234DE4A2" w14:textId="1CB5CCD2" w:rsidR="004C6CCE" w:rsidRPr="00D833A9" w:rsidRDefault="004C6CCE" w:rsidP="003C16E4">
      <w:pPr>
        <w:pStyle w:val="Telobesedila"/>
        <w:overflowPunct/>
        <w:autoSpaceDE/>
        <w:textAlignment w:val="auto"/>
        <w:rPr>
          <w:rFonts w:cs="Arial"/>
          <w:color w:val="000000" w:themeColor="text1"/>
          <w:sz w:val="18"/>
          <w:szCs w:val="18"/>
        </w:rPr>
      </w:pPr>
      <w:r w:rsidRPr="00D833A9">
        <w:rPr>
          <w:rFonts w:cs="Arial"/>
          <w:color w:val="000000" w:themeColor="text1"/>
          <w:sz w:val="18"/>
          <w:szCs w:val="18"/>
        </w:rPr>
        <w:t>Smiselno se te določbe uporabljajo tudi za naročnika v primeru zamude iz razlogov višje sile ali drugih razlogov. Rok izvedbe pogodbenih del se lahko podaljša tudi iz razlogov, ki so na strani naročnik</w:t>
      </w:r>
      <w:r w:rsidR="00527E21" w:rsidRPr="00D833A9">
        <w:rPr>
          <w:rFonts w:cs="Arial"/>
          <w:color w:val="000000" w:themeColor="text1"/>
          <w:sz w:val="18"/>
          <w:szCs w:val="18"/>
        </w:rPr>
        <w:t>a</w:t>
      </w:r>
      <w:r w:rsidRPr="00D833A9">
        <w:rPr>
          <w:rFonts w:cs="Arial"/>
          <w:color w:val="000000" w:themeColor="text1"/>
          <w:sz w:val="18"/>
          <w:szCs w:val="18"/>
        </w:rPr>
        <w:t>.</w:t>
      </w:r>
    </w:p>
    <w:p w14:paraId="7E48EB19" w14:textId="77777777"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w:t>
      </w:r>
    </w:p>
    <w:p w14:paraId="4E700C87" w14:textId="057F5914"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lastRenderedPageBreak/>
        <w:t>Izvajalec in naročnik morata v primerih višje sile storiti vse za odstranitev oziroma ublažitev težav in predvidene škode ter se o tem, če je mogoče, tekoče predvsem pisno obveščati.</w:t>
      </w:r>
    </w:p>
    <w:p w14:paraId="3B9D66FE" w14:textId="77777777"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w:t>
      </w:r>
    </w:p>
    <w:p w14:paraId="2084F0D9" w14:textId="77905E07"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Roki, ki jih zaradi pojava višje sile ni mogoče izpolniti, se bodo podaljšali za čas trajanja višje sile. Če bi višja sila trajala dlje kot 30 dni, bosta izvajalec in </w:t>
      </w:r>
      <w:r w:rsidR="009331D1" w:rsidRPr="00D833A9">
        <w:rPr>
          <w:rFonts w:ascii="Arial" w:hAnsi="Arial" w:cs="Arial"/>
          <w:color w:val="000000" w:themeColor="text1"/>
          <w:sz w:val="18"/>
          <w:szCs w:val="18"/>
        </w:rPr>
        <w:t xml:space="preserve">naročnik </w:t>
      </w:r>
      <w:r w:rsidRPr="00D833A9">
        <w:rPr>
          <w:rFonts w:ascii="Arial" w:hAnsi="Arial" w:cs="Arial"/>
          <w:color w:val="000000" w:themeColor="text1"/>
          <w:sz w:val="18"/>
          <w:szCs w:val="18"/>
        </w:rPr>
        <w:t>s pogajanji poiskala način ureditve posledic višje sile.</w:t>
      </w:r>
    </w:p>
    <w:p w14:paraId="27186EC1" w14:textId="77777777"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w:t>
      </w:r>
    </w:p>
    <w:p w14:paraId="6F5DA53F" w14:textId="034C477C" w:rsidR="004C6CCE" w:rsidRPr="00D833A9" w:rsidRDefault="004C6CCE"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Če stranki v primeru višje sile, ki traja dlje časa oziroma več kot 60 dni, ne bi mogli najti sporazumne rešitve, lahko </w:t>
      </w:r>
      <w:r w:rsidR="007A56FD" w:rsidRPr="00D833A9">
        <w:rPr>
          <w:rFonts w:ascii="Arial" w:hAnsi="Arial" w:cs="Arial"/>
          <w:color w:val="000000" w:themeColor="text1"/>
          <w:sz w:val="18"/>
          <w:szCs w:val="18"/>
        </w:rPr>
        <w:t>naročnik</w:t>
      </w:r>
      <w:r w:rsidRPr="00D833A9">
        <w:rPr>
          <w:rFonts w:ascii="Arial" w:hAnsi="Arial" w:cs="Arial"/>
          <w:color w:val="000000" w:themeColor="text1"/>
          <w:sz w:val="18"/>
          <w:szCs w:val="18"/>
        </w:rPr>
        <w:t xml:space="preserve"> v celoti ali delno odstopi od pogodbe. Za izvedbo odstopa se uporabijo veljavn</w:t>
      </w:r>
      <w:r w:rsidR="00553BD3" w:rsidRPr="00D833A9">
        <w:rPr>
          <w:rFonts w:ascii="Arial" w:hAnsi="Arial" w:cs="Arial"/>
          <w:color w:val="000000" w:themeColor="text1"/>
          <w:sz w:val="18"/>
          <w:szCs w:val="18"/>
        </w:rPr>
        <w:t>e zakonske določbe</w:t>
      </w:r>
      <w:r w:rsidRPr="00D833A9">
        <w:rPr>
          <w:rFonts w:ascii="Arial" w:hAnsi="Arial" w:cs="Arial"/>
          <w:color w:val="000000" w:themeColor="text1"/>
          <w:sz w:val="18"/>
          <w:szCs w:val="18"/>
        </w:rPr>
        <w:t xml:space="preserve"> in smiselno določila te pogodbe.</w:t>
      </w:r>
    </w:p>
    <w:p w14:paraId="7699587F" w14:textId="77777777" w:rsidR="00C31145" w:rsidRPr="00D833A9" w:rsidRDefault="00C31145" w:rsidP="003C16E4">
      <w:pPr>
        <w:jc w:val="both"/>
        <w:rPr>
          <w:rFonts w:ascii="Arial" w:hAnsi="Arial" w:cs="Arial"/>
          <w:color w:val="000000" w:themeColor="text1"/>
          <w:sz w:val="18"/>
          <w:szCs w:val="18"/>
        </w:rPr>
      </w:pPr>
    </w:p>
    <w:p w14:paraId="73E4EEA7" w14:textId="75FE0854" w:rsidR="00C31145" w:rsidRPr="00D833A9" w:rsidRDefault="00C31145"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V primeru, da bi prišlo do kakršnekoli prekinitve del (tj. bodisi z ukrepom ali odločbo s strani pristojnih organov bodisi s strani tretjih oseb, ki niso pod nadzorom naročnika) in bi takšna prekinitev trajala do 30 dni, sta pogodbeni stranki soglasni, da izvajalec (i) ne bo imel pravice do plačila kakršnihkoli dodatnih stroškov, (ii) ne bo imel pravice do povračila kakršnekoli škode zaradi takšne prekinitve (tj. bodisi iz naslova izgubljenega dobička bodisi kakšnega drugega naslova). Izvajalec bo imel na voljo le zahtevati podaljšanje roka izvedbe del za čas prekinitve.</w:t>
      </w:r>
    </w:p>
    <w:p w14:paraId="30E44DEF" w14:textId="2D928371" w:rsidR="004C6CCE" w:rsidRPr="00D833A9" w:rsidRDefault="004C6CCE" w:rsidP="003C16E4">
      <w:pPr>
        <w:jc w:val="both"/>
        <w:rPr>
          <w:rFonts w:ascii="Arial" w:hAnsi="Arial" w:cs="Arial"/>
          <w:b/>
          <w:color w:val="000000" w:themeColor="text1"/>
          <w:sz w:val="20"/>
          <w:szCs w:val="20"/>
        </w:rPr>
      </w:pPr>
    </w:p>
    <w:p w14:paraId="68C94284" w14:textId="77777777" w:rsidR="00527E21" w:rsidRPr="00D833A9" w:rsidRDefault="00527E21" w:rsidP="003C16E4">
      <w:pPr>
        <w:jc w:val="both"/>
        <w:rPr>
          <w:rFonts w:ascii="Arial" w:hAnsi="Arial" w:cs="Arial"/>
          <w:b/>
          <w:color w:val="000000" w:themeColor="text1"/>
          <w:sz w:val="20"/>
          <w:szCs w:val="20"/>
        </w:rPr>
      </w:pPr>
    </w:p>
    <w:p w14:paraId="418E8F35" w14:textId="77777777" w:rsidR="004C6CCE" w:rsidRPr="00D833A9" w:rsidRDefault="004C6CCE" w:rsidP="003C16E4">
      <w:pPr>
        <w:jc w:val="center"/>
        <w:rPr>
          <w:rFonts w:ascii="Arial" w:hAnsi="Arial" w:cs="Arial"/>
          <w:b/>
          <w:caps/>
          <w:color w:val="000000" w:themeColor="text1"/>
          <w:sz w:val="20"/>
        </w:rPr>
      </w:pPr>
      <w:r w:rsidRPr="00D833A9">
        <w:rPr>
          <w:rFonts w:ascii="Arial" w:hAnsi="Arial" w:cs="Arial"/>
          <w:b/>
          <w:caps/>
          <w:color w:val="000000" w:themeColor="text1"/>
          <w:sz w:val="20"/>
        </w:rPr>
        <w:t>VII. Predstavniki pogodbenih strank</w:t>
      </w:r>
    </w:p>
    <w:p w14:paraId="1518C5BD" w14:textId="77777777" w:rsidR="004C6CCE" w:rsidRPr="00D833A9" w:rsidRDefault="004C6CCE" w:rsidP="003C16E4">
      <w:pPr>
        <w:jc w:val="center"/>
        <w:rPr>
          <w:rFonts w:ascii="Arial" w:hAnsi="Arial" w:cs="Arial"/>
          <w:b/>
          <w:color w:val="000000" w:themeColor="text1"/>
          <w:sz w:val="20"/>
        </w:rPr>
      </w:pPr>
    </w:p>
    <w:p w14:paraId="7266A332" w14:textId="77777777" w:rsidR="004C6CCE" w:rsidRPr="00D833A9" w:rsidRDefault="004C6CCE" w:rsidP="003C16E4">
      <w:pPr>
        <w:jc w:val="center"/>
        <w:rPr>
          <w:rFonts w:ascii="Arial" w:hAnsi="Arial" w:cs="Arial"/>
          <w:b/>
          <w:color w:val="000000" w:themeColor="text1"/>
          <w:sz w:val="20"/>
        </w:rPr>
      </w:pPr>
      <w:r w:rsidRPr="00D833A9">
        <w:rPr>
          <w:rFonts w:ascii="Arial" w:hAnsi="Arial" w:cs="Arial"/>
          <w:b/>
          <w:color w:val="000000" w:themeColor="text1"/>
          <w:sz w:val="20"/>
        </w:rPr>
        <w:t>1</w:t>
      </w:r>
      <w:r w:rsidR="004F0EEB" w:rsidRPr="00D833A9">
        <w:rPr>
          <w:rFonts w:ascii="Arial" w:hAnsi="Arial" w:cs="Arial"/>
          <w:b/>
          <w:color w:val="000000" w:themeColor="text1"/>
          <w:sz w:val="20"/>
        </w:rPr>
        <w:t>3</w:t>
      </w:r>
      <w:r w:rsidRPr="00D833A9">
        <w:rPr>
          <w:rFonts w:ascii="Arial" w:hAnsi="Arial" w:cs="Arial"/>
          <w:b/>
          <w:color w:val="000000" w:themeColor="text1"/>
          <w:sz w:val="20"/>
        </w:rPr>
        <w:t>. člen</w:t>
      </w:r>
    </w:p>
    <w:p w14:paraId="668FB690" w14:textId="77777777" w:rsidR="004C6CCE" w:rsidRPr="00D833A9" w:rsidRDefault="004C6CCE" w:rsidP="003C16E4">
      <w:pPr>
        <w:jc w:val="center"/>
        <w:rPr>
          <w:rFonts w:ascii="Arial" w:hAnsi="Arial" w:cs="Arial"/>
          <w:b/>
          <w:color w:val="000000" w:themeColor="text1"/>
          <w:sz w:val="20"/>
        </w:rPr>
      </w:pPr>
    </w:p>
    <w:p w14:paraId="011BD7CE" w14:textId="77777777" w:rsidR="00F64FC9" w:rsidRPr="00D833A9" w:rsidRDefault="00F64FC9" w:rsidP="003C16E4">
      <w:pPr>
        <w:jc w:val="both"/>
        <w:rPr>
          <w:rFonts w:ascii="Arial" w:hAnsi="Arial" w:cs="Arial"/>
          <w:color w:val="000000" w:themeColor="text1"/>
          <w:sz w:val="20"/>
          <w:szCs w:val="20"/>
        </w:rPr>
      </w:pPr>
    </w:p>
    <w:p w14:paraId="2432A393" w14:textId="700B8E2A" w:rsidR="00F64FC9" w:rsidRPr="00D833A9" w:rsidRDefault="00F64FC9"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Pooblaščeni predstavnik naročnika SSRS za dela po tej pogodbi je ________________________, </w:t>
      </w:r>
      <w:r w:rsidR="00722CBB" w:rsidRPr="00D833A9">
        <w:rPr>
          <w:rFonts w:ascii="Arial" w:hAnsi="Arial" w:cs="Arial"/>
          <w:sz w:val="18"/>
          <w:szCs w:val="18"/>
        </w:rPr>
        <w:t>elektronska pošta</w:t>
      </w:r>
      <w:r w:rsidR="00722CBB" w:rsidRPr="00D833A9" w:rsidDel="00722CBB">
        <w:rPr>
          <w:rFonts w:ascii="Arial" w:hAnsi="Arial" w:cs="Arial"/>
          <w:color w:val="000000" w:themeColor="text1"/>
          <w:sz w:val="18"/>
          <w:szCs w:val="18"/>
        </w:rPr>
        <w:t xml:space="preserve"> </w:t>
      </w:r>
      <w:r w:rsidRPr="00D833A9">
        <w:rPr>
          <w:rFonts w:ascii="Arial" w:hAnsi="Arial" w:cs="Arial"/>
          <w:color w:val="000000" w:themeColor="text1"/>
          <w:sz w:val="18"/>
          <w:szCs w:val="18"/>
        </w:rPr>
        <w:t>: __________________, telefon: __________________.</w:t>
      </w:r>
    </w:p>
    <w:p w14:paraId="0A80F668" w14:textId="77777777" w:rsidR="00053806" w:rsidRPr="00D833A9" w:rsidRDefault="00053806" w:rsidP="003C16E4">
      <w:pPr>
        <w:rPr>
          <w:rFonts w:ascii="Arial" w:hAnsi="Arial" w:cs="Arial"/>
          <w:color w:val="000000" w:themeColor="text1"/>
          <w:sz w:val="18"/>
          <w:szCs w:val="18"/>
        </w:rPr>
      </w:pPr>
    </w:p>
    <w:p w14:paraId="10799FFE" w14:textId="1B084F84" w:rsidR="00053806" w:rsidRPr="00D833A9" w:rsidRDefault="00053806" w:rsidP="003C16E4">
      <w:pPr>
        <w:rPr>
          <w:rFonts w:ascii="Arial" w:hAnsi="Arial" w:cs="Arial"/>
          <w:color w:val="000000" w:themeColor="text1"/>
          <w:sz w:val="18"/>
          <w:szCs w:val="18"/>
          <w:u w:val="single"/>
        </w:rPr>
      </w:pPr>
      <w:r w:rsidRPr="00D833A9">
        <w:rPr>
          <w:rFonts w:ascii="Arial" w:hAnsi="Arial" w:cs="Arial"/>
          <w:color w:val="000000" w:themeColor="text1"/>
          <w:sz w:val="18"/>
          <w:szCs w:val="18"/>
        </w:rPr>
        <w:t xml:space="preserve">Vodilni pogodbenik v primeru skupnega nastopanja ponudnikov po </w:t>
      </w:r>
      <w:r w:rsidR="00FA376D" w:rsidRPr="00D833A9">
        <w:rPr>
          <w:rFonts w:ascii="Arial" w:hAnsi="Arial" w:cs="Arial"/>
          <w:color w:val="000000" w:themeColor="text1"/>
          <w:sz w:val="18"/>
          <w:szCs w:val="18"/>
        </w:rPr>
        <w:t>3</w:t>
      </w:r>
      <w:r w:rsidRPr="00D833A9">
        <w:rPr>
          <w:rFonts w:ascii="Arial" w:hAnsi="Arial" w:cs="Arial"/>
          <w:color w:val="000000" w:themeColor="text1"/>
          <w:sz w:val="18"/>
          <w:szCs w:val="18"/>
        </w:rPr>
        <w:t>. točki 1</w:t>
      </w:r>
      <w:r w:rsidR="00FA376D" w:rsidRPr="00D833A9">
        <w:rPr>
          <w:rFonts w:ascii="Arial" w:hAnsi="Arial" w:cs="Arial"/>
          <w:color w:val="000000" w:themeColor="text1"/>
          <w:sz w:val="18"/>
          <w:szCs w:val="18"/>
        </w:rPr>
        <w:t>3</w:t>
      </w:r>
      <w:r w:rsidRPr="00D833A9">
        <w:rPr>
          <w:rFonts w:ascii="Arial" w:hAnsi="Arial" w:cs="Arial"/>
          <w:color w:val="000000" w:themeColor="text1"/>
          <w:sz w:val="18"/>
          <w:szCs w:val="18"/>
        </w:rPr>
        <w:t>. člena GZ</w:t>
      </w:r>
      <w:r w:rsidR="00FA376D" w:rsidRPr="00D833A9">
        <w:rPr>
          <w:rFonts w:ascii="Arial" w:hAnsi="Arial" w:cs="Arial"/>
          <w:color w:val="000000" w:themeColor="text1"/>
          <w:sz w:val="18"/>
          <w:szCs w:val="18"/>
        </w:rPr>
        <w:t>-1</w:t>
      </w:r>
      <w:r w:rsidRPr="00D833A9">
        <w:rPr>
          <w:rFonts w:ascii="Arial" w:hAnsi="Arial" w:cs="Arial"/>
          <w:color w:val="000000" w:themeColor="text1"/>
          <w:sz w:val="18"/>
          <w:szCs w:val="18"/>
        </w:rPr>
        <w:t xml:space="preserve"> je</w:t>
      </w:r>
      <w:r w:rsidRPr="00D833A9">
        <w:rPr>
          <w:rFonts w:ascii="Arial" w:hAnsi="Arial" w:cs="Arial"/>
          <w:color w:val="000000" w:themeColor="text1"/>
          <w:sz w:val="18"/>
          <w:szCs w:val="18"/>
          <w:u w:val="single"/>
        </w:rPr>
        <w:t xml:space="preserve"> </w:t>
      </w:r>
      <w:r w:rsidRPr="00D833A9">
        <w:rPr>
          <w:rFonts w:ascii="Arial" w:hAnsi="Arial" w:cs="Arial"/>
          <w:color w:val="000000" w:themeColor="text1"/>
          <w:sz w:val="18"/>
          <w:szCs w:val="18"/>
        </w:rPr>
        <w:t>________________________________.</w:t>
      </w:r>
    </w:p>
    <w:p w14:paraId="24FB8D32" w14:textId="77777777" w:rsidR="00053806" w:rsidRPr="00D833A9" w:rsidRDefault="00053806" w:rsidP="003C16E4">
      <w:pPr>
        <w:rPr>
          <w:rFonts w:ascii="Arial" w:hAnsi="Arial" w:cs="Arial"/>
          <w:color w:val="000000" w:themeColor="text1"/>
          <w:sz w:val="18"/>
          <w:szCs w:val="18"/>
        </w:rPr>
      </w:pPr>
    </w:p>
    <w:p w14:paraId="08B0E30F" w14:textId="0659D4E0" w:rsidR="00E72EA8" w:rsidRDefault="004C6CCE" w:rsidP="003C16E4">
      <w:pPr>
        <w:rPr>
          <w:rFonts w:ascii="Arial" w:hAnsi="Arial" w:cs="Arial"/>
          <w:color w:val="000000" w:themeColor="text1"/>
          <w:sz w:val="18"/>
          <w:szCs w:val="18"/>
        </w:rPr>
      </w:pPr>
      <w:r w:rsidRPr="00D833A9">
        <w:rPr>
          <w:rFonts w:ascii="Arial" w:hAnsi="Arial" w:cs="Arial"/>
          <w:color w:val="000000" w:themeColor="text1"/>
          <w:sz w:val="18"/>
          <w:szCs w:val="18"/>
        </w:rPr>
        <w:t>Pooblaščeni predstavnik izvajalca</w:t>
      </w:r>
      <w:r w:rsidR="00435D3A"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za dela po tej pogodbi</w:t>
      </w:r>
      <w:r w:rsidR="004C7944" w:rsidRPr="00D833A9">
        <w:rPr>
          <w:rFonts w:ascii="Arial" w:hAnsi="Arial" w:cs="Arial"/>
          <w:color w:val="000000" w:themeColor="text1"/>
          <w:sz w:val="18"/>
          <w:szCs w:val="18"/>
        </w:rPr>
        <w:t xml:space="preserve"> je</w:t>
      </w:r>
      <w:r w:rsidR="00435D3A" w:rsidRPr="00D833A9">
        <w:rPr>
          <w:rFonts w:ascii="Arial" w:hAnsi="Arial" w:cs="Arial"/>
          <w:color w:val="000000" w:themeColor="text1"/>
          <w:sz w:val="18"/>
          <w:szCs w:val="18"/>
        </w:rPr>
        <w:t xml:space="preserve"> </w:t>
      </w:r>
      <w:r w:rsidR="00184C1D"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__________________</w:t>
      </w:r>
      <w:r w:rsidR="00184C1D" w:rsidRPr="00D833A9">
        <w:rPr>
          <w:rFonts w:ascii="Arial" w:hAnsi="Arial" w:cs="Arial"/>
          <w:color w:val="000000" w:themeColor="text1"/>
          <w:sz w:val="18"/>
          <w:szCs w:val="18"/>
        </w:rPr>
        <w:t>________</w:t>
      </w:r>
      <w:r w:rsidR="000A1025" w:rsidRPr="00D833A9">
        <w:rPr>
          <w:rFonts w:ascii="Arial" w:hAnsi="Arial" w:cs="Arial"/>
          <w:color w:val="000000" w:themeColor="text1"/>
          <w:sz w:val="18"/>
          <w:szCs w:val="18"/>
        </w:rPr>
        <w:t>,</w:t>
      </w:r>
      <w:r w:rsidR="00E72EA8">
        <w:rPr>
          <w:rFonts w:ascii="Arial" w:hAnsi="Arial" w:cs="Arial"/>
          <w:color w:val="000000" w:themeColor="text1"/>
          <w:sz w:val="18"/>
          <w:szCs w:val="18"/>
        </w:rPr>
        <w:t xml:space="preserve"> </w:t>
      </w:r>
    </w:p>
    <w:p w14:paraId="76ECEB2E" w14:textId="5A9AA41A" w:rsidR="00E0045D" w:rsidRPr="00D833A9" w:rsidRDefault="00722CBB" w:rsidP="003C16E4">
      <w:pPr>
        <w:rPr>
          <w:rFonts w:ascii="Arial" w:hAnsi="Arial" w:cs="Arial"/>
          <w:color w:val="000000" w:themeColor="text1"/>
          <w:sz w:val="18"/>
          <w:szCs w:val="18"/>
        </w:rPr>
      </w:pPr>
      <w:r w:rsidRPr="00D833A9">
        <w:rPr>
          <w:rFonts w:ascii="Arial" w:hAnsi="Arial" w:cs="Arial"/>
          <w:sz w:val="18"/>
          <w:szCs w:val="18"/>
        </w:rPr>
        <w:t>elektronska pošta</w:t>
      </w:r>
      <w:r w:rsidRPr="00D833A9" w:rsidDel="00722CBB">
        <w:rPr>
          <w:rFonts w:ascii="Arial" w:hAnsi="Arial" w:cs="Arial"/>
          <w:color w:val="000000" w:themeColor="text1"/>
          <w:sz w:val="18"/>
          <w:szCs w:val="18"/>
        </w:rPr>
        <w:t xml:space="preserve"> </w:t>
      </w:r>
      <w:r w:rsidR="000A1025" w:rsidRPr="00D833A9">
        <w:rPr>
          <w:rFonts w:ascii="Arial" w:hAnsi="Arial" w:cs="Arial"/>
          <w:color w:val="000000" w:themeColor="text1"/>
          <w:sz w:val="18"/>
          <w:szCs w:val="18"/>
        </w:rPr>
        <w:t>: __________________, telefon: __________________</w:t>
      </w:r>
      <w:r w:rsidR="00435D3A" w:rsidRPr="00D833A9">
        <w:rPr>
          <w:rFonts w:ascii="Arial" w:hAnsi="Arial" w:cs="Arial"/>
          <w:color w:val="000000" w:themeColor="text1"/>
          <w:sz w:val="18"/>
          <w:szCs w:val="18"/>
        </w:rPr>
        <w:t>.</w:t>
      </w:r>
    </w:p>
    <w:p w14:paraId="7A072EB5" w14:textId="77777777" w:rsidR="00A27A9F" w:rsidRPr="00D833A9" w:rsidRDefault="00A27A9F" w:rsidP="003C16E4">
      <w:pPr>
        <w:spacing w:after="60"/>
        <w:jc w:val="both"/>
        <w:rPr>
          <w:rFonts w:ascii="Arial" w:hAnsi="Arial" w:cs="Arial"/>
          <w:color w:val="000000" w:themeColor="text1"/>
          <w:sz w:val="18"/>
          <w:szCs w:val="18"/>
        </w:rPr>
      </w:pPr>
    </w:p>
    <w:p w14:paraId="586B929E" w14:textId="5591EF6A" w:rsidR="00A27A9F" w:rsidRPr="00D833A9" w:rsidRDefault="00A27A9F" w:rsidP="0011096D">
      <w:pPr>
        <w:spacing w:after="60" w:line="360" w:lineRule="auto"/>
        <w:jc w:val="both"/>
        <w:rPr>
          <w:rFonts w:ascii="Arial" w:hAnsi="Arial" w:cs="Arial"/>
          <w:color w:val="000000" w:themeColor="text1"/>
          <w:sz w:val="18"/>
          <w:szCs w:val="18"/>
        </w:rPr>
      </w:pPr>
      <w:r w:rsidRPr="00D833A9">
        <w:rPr>
          <w:rFonts w:ascii="Arial" w:hAnsi="Arial" w:cs="Arial"/>
          <w:color w:val="000000" w:themeColor="text1"/>
          <w:sz w:val="18"/>
          <w:szCs w:val="18"/>
        </w:rPr>
        <w:t>Nadzor nad gradnjo skladno z GZ</w:t>
      </w:r>
      <w:r w:rsidR="00FA376D" w:rsidRPr="00D833A9">
        <w:rPr>
          <w:rFonts w:ascii="Arial" w:hAnsi="Arial" w:cs="Arial"/>
          <w:color w:val="000000" w:themeColor="text1"/>
          <w:sz w:val="18"/>
          <w:szCs w:val="18"/>
        </w:rPr>
        <w:t>-1</w:t>
      </w:r>
      <w:r w:rsidRPr="00D833A9">
        <w:rPr>
          <w:rFonts w:ascii="Arial" w:hAnsi="Arial" w:cs="Arial"/>
          <w:color w:val="000000" w:themeColor="text1"/>
          <w:sz w:val="18"/>
          <w:szCs w:val="18"/>
        </w:rPr>
        <w:t>, ZAID in pogodbenimi določili - o</w:t>
      </w:r>
      <w:r w:rsidR="00CF40BF" w:rsidRPr="00D833A9">
        <w:rPr>
          <w:rFonts w:ascii="Arial" w:hAnsi="Arial" w:cs="Arial"/>
          <w:color w:val="000000" w:themeColor="text1"/>
          <w:sz w:val="18"/>
          <w:szCs w:val="18"/>
        </w:rPr>
        <w:t>dgovorne osebe</w:t>
      </w:r>
      <w:r w:rsidRPr="00D833A9">
        <w:rPr>
          <w:rFonts w:ascii="Arial" w:hAnsi="Arial" w:cs="Arial"/>
          <w:color w:val="000000" w:themeColor="text1"/>
          <w:sz w:val="18"/>
          <w:szCs w:val="18"/>
        </w:rPr>
        <w:t>:</w:t>
      </w:r>
    </w:p>
    <w:p w14:paraId="31E495A9" w14:textId="767A7D67" w:rsidR="00E6096B" w:rsidRPr="00D833A9" w:rsidRDefault="00184C1D" w:rsidP="0011096D">
      <w:pPr>
        <w:tabs>
          <w:tab w:val="left" w:pos="6096"/>
        </w:tabs>
        <w:spacing w:after="120" w:line="276" w:lineRule="auto"/>
        <w:rPr>
          <w:rFonts w:ascii="Arial" w:hAnsi="Arial" w:cs="Arial"/>
          <w:color w:val="000000" w:themeColor="text1"/>
          <w:sz w:val="18"/>
          <w:szCs w:val="18"/>
        </w:rPr>
      </w:pPr>
      <w:r w:rsidRPr="00D833A9">
        <w:rPr>
          <w:rFonts w:ascii="Arial" w:hAnsi="Arial" w:cs="Arial"/>
          <w:color w:val="000000" w:themeColor="text1"/>
          <w:sz w:val="18"/>
          <w:szCs w:val="18"/>
        </w:rPr>
        <w:t>V</w:t>
      </w:r>
      <w:r w:rsidR="00847A0E" w:rsidRPr="00D833A9">
        <w:rPr>
          <w:rFonts w:ascii="Arial" w:hAnsi="Arial" w:cs="Arial"/>
          <w:color w:val="000000" w:themeColor="text1"/>
          <w:sz w:val="18"/>
          <w:szCs w:val="18"/>
        </w:rPr>
        <w:t xml:space="preserve">odja nadzora in </w:t>
      </w:r>
      <w:r w:rsidR="00E0045D" w:rsidRPr="00D833A9">
        <w:rPr>
          <w:rFonts w:ascii="Arial" w:hAnsi="Arial" w:cs="Arial"/>
          <w:color w:val="000000" w:themeColor="text1"/>
          <w:sz w:val="18"/>
          <w:szCs w:val="18"/>
        </w:rPr>
        <w:t xml:space="preserve">nadzornik </w:t>
      </w:r>
      <w:r w:rsidR="007D576D" w:rsidRPr="00D833A9">
        <w:rPr>
          <w:rFonts w:ascii="Arial" w:hAnsi="Arial" w:cs="Arial"/>
          <w:color w:val="000000" w:themeColor="text1"/>
          <w:sz w:val="18"/>
          <w:szCs w:val="18"/>
        </w:rPr>
        <w:t xml:space="preserve">nad </w:t>
      </w:r>
      <w:r w:rsidR="00E0045D" w:rsidRPr="00D833A9">
        <w:rPr>
          <w:rFonts w:ascii="Arial" w:hAnsi="Arial" w:cs="Arial"/>
          <w:color w:val="000000" w:themeColor="text1"/>
          <w:sz w:val="18"/>
          <w:szCs w:val="18"/>
        </w:rPr>
        <w:t>gradben</w:t>
      </w:r>
      <w:r w:rsidR="00D20544" w:rsidRPr="00D833A9">
        <w:rPr>
          <w:rFonts w:ascii="Arial" w:hAnsi="Arial" w:cs="Arial"/>
          <w:color w:val="000000" w:themeColor="text1"/>
          <w:sz w:val="18"/>
          <w:szCs w:val="18"/>
        </w:rPr>
        <w:t>imi</w:t>
      </w:r>
      <w:r w:rsidR="00E0045D" w:rsidRPr="00D833A9">
        <w:rPr>
          <w:rFonts w:ascii="Arial" w:hAnsi="Arial" w:cs="Arial"/>
          <w:color w:val="000000" w:themeColor="text1"/>
          <w:sz w:val="18"/>
          <w:szCs w:val="18"/>
        </w:rPr>
        <w:t xml:space="preserve"> in obrtnišk</w:t>
      </w:r>
      <w:r w:rsidR="002707B8" w:rsidRPr="00D833A9">
        <w:rPr>
          <w:rFonts w:ascii="Arial" w:hAnsi="Arial" w:cs="Arial"/>
          <w:color w:val="000000" w:themeColor="text1"/>
          <w:sz w:val="18"/>
          <w:szCs w:val="18"/>
        </w:rPr>
        <w:t>imi</w:t>
      </w:r>
      <w:r w:rsidR="00E0045D" w:rsidRPr="00D833A9">
        <w:rPr>
          <w:rFonts w:ascii="Arial" w:hAnsi="Arial" w:cs="Arial"/>
          <w:color w:val="000000" w:themeColor="text1"/>
          <w:sz w:val="18"/>
          <w:szCs w:val="18"/>
        </w:rPr>
        <w:t xml:space="preserve"> del</w:t>
      </w:r>
      <w:r w:rsidR="002707B8" w:rsidRPr="00D833A9">
        <w:rPr>
          <w:rFonts w:ascii="Arial" w:hAnsi="Arial" w:cs="Arial"/>
          <w:color w:val="000000" w:themeColor="text1"/>
          <w:sz w:val="18"/>
          <w:szCs w:val="18"/>
        </w:rPr>
        <w:t>i</w:t>
      </w:r>
      <w:r w:rsidR="00A27A9F" w:rsidRPr="00D833A9">
        <w:rPr>
          <w:rFonts w:ascii="Arial" w:hAnsi="Arial" w:cs="Arial"/>
          <w:color w:val="000000" w:themeColor="text1"/>
          <w:sz w:val="18"/>
          <w:szCs w:val="18"/>
        </w:rPr>
        <w:t>:</w:t>
      </w:r>
      <w:r w:rsidR="003F31F7" w:rsidRPr="00D833A9">
        <w:rPr>
          <w:rFonts w:ascii="Arial" w:hAnsi="Arial" w:cs="Arial"/>
          <w:color w:val="000000" w:themeColor="text1"/>
          <w:sz w:val="18"/>
          <w:szCs w:val="18"/>
        </w:rPr>
        <w:tab/>
      </w:r>
      <w:r w:rsidRPr="00D833A9">
        <w:rPr>
          <w:rFonts w:ascii="Arial" w:hAnsi="Arial" w:cs="Arial"/>
          <w:color w:val="000000" w:themeColor="text1"/>
          <w:sz w:val="18"/>
          <w:szCs w:val="18"/>
        </w:rPr>
        <w:t>____</w:t>
      </w:r>
      <w:r w:rsidR="00E0045D" w:rsidRPr="00D833A9">
        <w:rPr>
          <w:rFonts w:ascii="Arial" w:hAnsi="Arial" w:cs="Arial"/>
          <w:color w:val="000000" w:themeColor="text1"/>
          <w:sz w:val="18"/>
          <w:szCs w:val="18"/>
        </w:rPr>
        <w:t>________</w:t>
      </w:r>
      <w:r w:rsidRPr="00D833A9">
        <w:rPr>
          <w:rFonts w:ascii="Arial" w:hAnsi="Arial" w:cs="Arial"/>
          <w:color w:val="000000" w:themeColor="text1"/>
          <w:sz w:val="18"/>
          <w:szCs w:val="18"/>
        </w:rPr>
        <w:t>________</w:t>
      </w:r>
      <w:r w:rsidR="003F31F7" w:rsidRPr="00D833A9">
        <w:rPr>
          <w:rFonts w:ascii="Arial" w:hAnsi="Arial" w:cs="Arial"/>
          <w:color w:val="000000" w:themeColor="text1"/>
          <w:sz w:val="18"/>
          <w:szCs w:val="18"/>
        </w:rPr>
        <w:t>___</w:t>
      </w:r>
    </w:p>
    <w:p w14:paraId="294E46AB" w14:textId="0605E07C" w:rsidR="00E6096B" w:rsidRPr="00D833A9" w:rsidRDefault="007A56FD" w:rsidP="0011096D">
      <w:pPr>
        <w:tabs>
          <w:tab w:val="left" w:pos="6096"/>
        </w:tabs>
        <w:spacing w:after="120" w:line="276" w:lineRule="auto"/>
        <w:jc w:val="both"/>
        <w:rPr>
          <w:rFonts w:ascii="Arial" w:hAnsi="Arial" w:cs="Arial"/>
          <w:color w:val="000000" w:themeColor="text1"/>
          <w:sz w:val="18"/>
          <w:szCs w:val="18"/>
        </w:rPr>
      </w:pPr>
      <w:r w:rsidRPr="00D833A9">
        <w:rPr>
          <w:rFonts w:ascii="Arial" w:hAnsi="Arial" w:cs="Arial"/>
          <w:color w:val="000000" w:themeColor="text1"/>
          <w:sz w:val="18"/>
          <w:szCs w:val="18"/>
        </w:rPr>
        <w:t>n</w:t>
      </w:r>
      <w:r w:rsidR="00E6096B" w:rsidRPr="00D833A9">
        <w:rPr>
          <w:rFonts w:ascii="Arial" w:hAnsi="Arial" w:cs="Arial"/>
          <w:color w:val="000000" w:themeColor="text1"/>
          <w:sz w:val="18"/>
          <w:szCs w:val="18"/>
        </w:rPr>
        <w:t xml:space="preserve">adzornik </w:t>
      </w:r>
      <w:r w:rsidR="007D576D" w:rsidRPr="00D833A9">
        <w:rPr>
          <w:rFonts w:ascii="Arial" w:hAnsi="Arial" w:cs="Arial"/>
          <w:color w:val="000000" w:themeColor="text1"/>
          <w:sz w:val="18"/>
          <w:szCs w:val="18"/>
        </w:rPr>
        <w:t>nad</w:t>
      </w:r>
      <w:r w:rsidR="00E6096B" w:rsidRPr="00D833A9">
        <w:rPr>
          <w:rFonts w:ascii="Arial" w:hAnsi="Arial" w:cs="Arial"/>
          <w:color w:val="000000" w:themeColor="text1"/>
          <w:sz w:val="18"/>
          <w:szCs w:val="18"/>
        </w:rPr>
        <w:t xml:space="preserve"> strojno instalacijsk</w:t>
      </w:r>
      <w:r w:rsidR="002707B8" w:rsidRPr="00D833A9">
        <w:rPr>
          <w:rFonts w:ascii="Arial" w:hAnsi="Arial" w:cs="Arial"/>
          <w:color w:val="000000" w:themeColor="text1"/>
          <w:sz w:val="18"/>
          <w:szCs w:val="18"/>
        </w:rPr>
        <w:t>imi</w:t>
      </w:r>
      <w:r w:rsidR="00E6096B" w:rsidRPr="00D833A9">
        <w:rPr>
          <w:rFonts w:ascii="Arial" w:hAnsi="Arial" w:cs="Arial"/>
          <w:color w:val="000000" w:themeColor="text1"/>
          <w:sz w:val="18"/>
          <w:szCs w:val="18"/>
        </w:rPr>
        <w:t xml:space="preserve"> del</w:t>
      </w:r>
      <w:r w:rsidR="002707B8" w:rsidRPr="00D833A9">
        <w:rPr>
          <w:rFonts w:ascii="Arial" w:hAnsi="Arial" w:cs="Arial"/>
          <w:color w:val="000000" w:themeColor="text1"/>
          <w:sz w:val="18"/>
          <w:szCs w:val="18"/>
        </w:rPr>
        <w:t>i</w:t>
      </w:r>
      <w:r w:rsidR="00A27A9F" w:rsidRPr="00D833A9">
        <w:rPr>
          <w:rFonts w:ascii="Arial" w:hAnsi="Arial" w:cs="Arial"/>
          <w:color w:val="000000" w:themeColor="text1"/>
          <w:sz w:val="18"/>
          <w:szCs w:val="18"/>
        </w:rPr>
        <w:t>:</w:t>
      </w:r>
      <w:r w:rsidR="003F31F7" w:rsidRPr="00D833A9">
        <w:rPr>
          <w:rFonts w:ascii="Arial" w:hAnsi="Arial" w:cs="Arial"/>
          <w:color w:val="000000" w:themeColor="text1"/>
          <w:sz w:val="18"/>
          <w:szCs w:val="18"/>
        </w:rPr>
        <w:tab/>
      </w:r>
      <w:r w:rsidR="00E6096B" w:rsidRPr="00D833A9">
        <w:rPr>
          <w:rFonts w:ascii="Arial" w:hAnsi="Arial" w:cs="Arial"/>
          <w:color w:val="000000" w:themeColor="text1"/>
          <w:sz w:val="18"/>
          <w:szCs w:val="18"/>
        </w:rPr>
        <w:t>____________________</w:t>
      </w:r>
      <w:r w:rsidR="00EE3E4C" w:rsidRPr="00D833A9">
        <w:rPr>
          <w:rFonts w:ascii="Arial" w:hAnsi="Arial" w:cs="Arial"/>
          <w:color w:val="000000" w:themeColor="text1"/>
          <w:sz w:val="18"/>
          <w:szCs w:val="18"/>
        </w:rPr>
        <w:t>_</w:t>
      </w:r>
      <w:r w:rsidR="00E6096B" w:rsidRPr="00D833A9">
        <w:rPr>
          <w:rFonts w:ascii="Arial" w:hAnsi="Arial" w:cs="Arial"/>
          <w:color w:val="000000" w:themeColor="text1"/>
          <w:sz w:val="18"/>
          <w:szCs w:val="18"/>
        </w:rPr>
        <w:t xml:space="preserve">__ </w:t>
      </w:r>
    </w:p>
    <w:p w14:paraId="3AF9D288" w14:textId="4D1F17D9" w:rsidR="00E6096B" w:rsidRPr="00D833A9" w:rsidRDefault="007A56FD" w:rsidP="00E72EA8">
      <w:pPr>
        <w:tabs>
          <w:tab w:val="left" w:pos="6096"/>
        </w:tabs>
        <w:spacing w:after="120"/>
        <w:jc w:val="both"/>
        <w:rPr>
          <w:rFonts w:ascii="Arial" w:hAnsi="Arial" w:cs="Arial"/>
          <w:color w:val="000000" w:themeColor="text1"/>
          <w:sz w:val="18"/>
          <w:szCs w:val="18"/>
        </w:rPr>
      </w:pPr>
      <w:r w:rsidRPr="00D833A9">
        <w:rPr>
          <w:rFonts w:ascii="Arial" w:hAnsi="Arial" w:cs="Arial"/>
          <w:color w:val="000000" w:themeColor="text1"/>
          <w:sz w:val="18"/>
          <w:szCs w:val="18"/>
        </w:rPr>
        <w:t>n</w:t>
      </w:r>
      <w:r w:rsidR="00E6096B" w:rsidRPr="00D833A9">
        <w:rPr>
          <w:rFonts w:ascii="Arial" w:hAnsi="Arial" w:cs="Arial"/>
          <w:color w:val="000000" w:themeColor="text1"/>
          <w:sz w:val="18"/>
          <w:szCs w:val="18"/>
        </w:rPr>
        <w:t xml:space="preserve">adzornik </w:t>
      </w:r>
      <w:r w:rsidR="007D576D" w:rsidRPr="00D833A9">
        <w:rPr>
          <w:rFonts w:ascii="Arial" w:hAnsi="Arial" w:cs="Arial"/>
          <w:color w:val="000000" w:themeColor="text1"/>
          <w:sz w:val="18"/>
          <w:szCs w:val="18"/>
        </w:rPr>
        <w:t>nad</w:t>
      </w:r>
      <w:r w:rsidR="00E6096B" w:rsidRPr="00D833A9">
        <w:rPr>
          <w:rFonts w:ascii="Arial" w:hAnsi="Arial" w:cs="Arial"/>
          <w:color w:val="000000" w:themeColor="text1"/>
          <w:sz w:val="18"/>
          <w:szCs w:val="18"/>
        </w:rPr>
        <w:t xml:space="preserve"> elektro instalacijsk</w:t>
      </w:r>
      <w:r w:rsidR="002707B8" w:rsidRPr="00D833A9">
        <w:rPr>
          <w:rFonts w:ascii="Arial" w:hAnsi="Arial" w:cs="Arial"/>
          <w:color w:val="000000" w:themeColor="text1"/>
          <w:sz w:val="18"/>
          <w:szCs w:val="18"/>
        </w:rPr>
        <w:t>imi</w:t>
      </w:r>
      <w:r w:rsidR="00E6096B" w:rsidRPr="00D833A9">
        <w:rPr>
          <w:rFonts w:ascii="Arial" w:hAnsi="Arial" w:cs="Arial"/>
          <w:color w:val="000000" w:themeColor="text1"/>
          <w:sz w:val="18"/>
          <w:szCs w:val="18"/>
        </w:rPr>
        <w:t xml:space="preserve"> del</w:t>
      </w:r>
      <w:r w:rsidR="002707B8" w:rsidRPr="00D833A9">
        <w:rPr>
          <w:rFonts w:ascii="Arial" w:hAnsi="Arial" w:cs="Arial"/>
          <w:color w:val="000000" w:themeColor="text1"/>
          <w:sz w:val="18"/>
          <w:szCs w:val="18"/>
        </w:rPr>
        <w:t>i</w:t>
      </w:r>
      <w:r w:rsidR="00A27A9F" w:rsidRPr="00D833A9">
        <w:rPr>
          <w:rFonts w:ascii="Arial" w:hAnsi="Arial" w:cs="Arial"/>
          <w:color w:val="000000" w:themeColor="text1"/>
          <w:sz w:val="18"/>
          <w:szCs w:val="18"/>
        </w:rPr>
        <w:t>:</w:t>
      </w:r>
      <w:r w:rsidR="003F31F7" w:rsidRPr="00D833A9">
        <w:rPr>
          <w:rFonts w:ascii="Arial" w:hAnsi="Arial" w:cs="Arial"/>
          <w:color w:val="000000" w:themeColor="text1"/>
          <w:sz w:val="18"/>
          <w:szCs w:val="18"/>
        </w:rPr>
        <w:tab/>
      </w:r>
      <w:r w:rsidR="00E6096B" w:rsidRPr="00D833A9">
        <w:rPr>
          <w:rFonts w:ascii="Arial" w:hAnsi="Arial" w:cs="Arial"/>
          <w:color w:val="000000" w:themeColor="text1"/>
          <w:sz w:val="18"/>
          <w:szCs w:val="18"/>
        </w:rPr>
        <w:t>_______________________</w:t>
      </w:r>
    </w:p>
    <w:p w14:paraId="1D0E7F07" w14:textId="6D386FDC" w:rsidR="00E6096B" w:rsidRPr="00D833A9" w:rsidDel="00A27A9F" w:rsidRDefault="00E72EA8" w:rsidP="00E72EA8">
      <w:pPr>
        <w:tabs>
          <w:tab w:val="left" w:pos="6096"/>
        </w:tabs>
        <w:spacing w:after="120"/>
        <w:jc w:val="both"/>
        <w:rPr>
          <w:rFonts w:ascii="Arial" w:hAnsi="Arial" w:cs="Arial"/>
          <w:color w:val="000000" w:themeColor="text1"/>
          <w:sz w:val="18"/>
          <w:szCs w:val="18"/>
        </w:rPr>
      </w:pPr>
      <w:r>
        <w:rPr>
          <w:rFonts w:ascii="Arial" w:hAnsi="Arial" w:cs="Arial"/>
          <w:color w:val="000000" w:themeColor="text1"/>
          <w:sz w:val="18"/>
          <w:szCs w:val="18"/>
        </w:rPr>
        <w:t>i</w:t>
      </w:r>
      <w:r w:rsidR="00E6096B" w:rsidRPr="00D833A9" w:rsidDel="00A27A9F">
        <w:rPr>
          <w:rFonts w:ascii="Arial" w:hAnsi="Arial" w:cs="Arial"/>
          <w:color w:val="000000" w:themeColor="text1"/>
          <w:sz w:val="18"/>
          <w:szCs w:val="18"/>
        </w:rPr>
        <w:t>nženir za kakovost</w:t>
      </w:r>
      <w:r w:rsidR="00A27A9F" w:rsidRPr="00D833A9" w:rsidDel="00A27A9F">
        <w:rPr>
          <w:rFonts w:ascii="Arial" w:hAnsi="Arial" w:cs="Arial"/>
          <w:color w:val="000000" w:themeColor="text1"/>
          <w:sz w:val="18"/>
          <w:szCs w:val="18"/>
        </w:rPr>
        <w:t>:</w:t>
      </w:r>
      <w:r w:rsidR="003F31F7" w:rsidRPr="00D833A9">
        <w:rPr>
          <w:rFonts w:ascii="Arial" w:hAnsi="Arial" w:cs="Arial"/>
          <w:color w:val="000000" w:themeColor="text1"/>
          <w:sz w:val="18"/>
          <w:szCs w:val="18"/>
        </w:rPr>
        <w:tab/>
      </w:r>
      <w:r w:rsidR="00E6096B" w:rsidRPr="00D833A9" w:rsidDel="00A27A9F">
        <w:rPr>
          <w:rFonts w:ascii="Arial" w:hAnsi="Arial" w:cs="Arial"/>
          <w:color w:val="000000" w:themeColor="text1"/>
          <w:sz w:val="18"/>
          <w:szCs w:val="18"/>
        </w:rPr>
        <w:t xml:space="preserve">_______________________ </w:t>
      </w:r>
    </w:p>
    <w:p w14:paraId="502BFE4B" w14:textId="62AEB97F" w:rsidR="005509D7" w:rsidRPr="00D833A9" w:rsidDel="00A27A9F" w:rsidRDefault="007A56FD" w:rsidP="00E72EA8">
      <w:pPr>
        <w:tabs>
          <w:tab w:val="left" w:pos="6096"/>
        </w:tabs>
        <w:spacing w:after="120"/>
        <w:jc w:val="both"/>
        <w:rPr>
          <w:rFonts w:ascii="Arial" w:hAnsi="Arial" w:cs="Arial"/>
          <w:color w:val="000000" w:themeColor="text1"/>
          <w:sz w:val="18"/>
          <w:szCs w:val="18"/>
        </w:rPr>
      </w:pPr>
      <w:r w:rsidRPr="00D833A9">
        <w:rPr>
          <w:rFonts w:ascii="Arial" w:hAnsi="Arial" w:cs="Arial"/>
          <w:color w:val="000000" w:themeColor="text1"/>
          <w:sz w:val="18"/>
          <w:szCs w:val="18"/>
        </w:rPr>
        <w:t>n</w:t>
      </w:r>
      <w:r w:rsidR="005509D7" w:rsidRPr="00D833A9">
        <w:rPr>
          <w:rFonts w:ascii="Arial" w:hAnsi="Arial" w:cs="Arial"/>
          <w:color w:val="000000" w:themeColor="text1"/>
          <w:sz w:val="18"/>
          <w:szCs w:val="18"/>
        </w:rPr>
        <w:t>adzornik nad ge</w:t>
      </w:r>
      <w:r w:rsidR="00F64FC9" w:rsidRPr="00D833A9">
        <w:rPr>
          <w:rFonts w:ascii="Arial" w:hAnsi="Arial" w:cs="Arial"/>
          <w:color w:val="000000" w:themeColor="text1"/>
          <w:sz w:val="18"/>
          <w:szCs w:val="18"/>
        </w:rPr>
        <w:t>o</w:t>
      </w:r>
      <w:r w:rsidR="005509D7" w:rsidRPr="00D833A9">
        <w:rPr>
          <w:rFonts w:ascii="Arial" w:hAnsi="Arial" w:cs="Arial"/>
          <w:color w:val="000000" w:themeColor="text1"/>
          <w:sz w:val="18"/>
          <w:szCs w:val="18"/>
        </w:rPr>
        <w:t>mehanskimi deli</w:t>
      </w:r>
      <w:r w:rsidR="005509D7" w:rsidRPr="00D833A9" w:rsidDel="00A27A9F">
        <w:rPr>
          <w:rFonts w:ascii="Arial" w:hAnsi="Arial" w:cs="Arial"/>
          <w:color w:val="000000" w:themeColor="text1"/>
          <w:sz w:val="18"/>
          <w:szCs w:val="18"/>
        </w:rPr>
        <w:t>:</w:t>
      </w:r>
      <w:r w:rsidR="003F31F7" w:rsidRPr="00D833A9">
        <w:rPr>
          <w:rFonts w:ascii="Arial" w:hAnsi="Arial" w:cs="Arial"/>
          <w:color w:val="000000" w:themeColor="text1"/>
          <w:sz w:val="18"/>
          <w:szCs w:val="18"/>
        </w:rPr>
        <w:tab/>
      </w:r>
      <w:r w:rsidR="005509D7" w:rsidRPr="00D833A9" w:rsidDel="00A27A9F">
        <w:rPr>
          <w:rFonts w:ascii="Arial" w:hAnsi="Arial" w:cs="Arial"/>
          <w:color w:val="000000" w:themeColor="text1"/>
          <w:sz w:val="18"/>
          <w:szCs w:val="18"/>
        </w:rPr>
        <w:t xml:space="preserve">_______________________ </w:t>
      </w:r>
    </w:p>
    <w:p w14:paraId="74BE0D00" w14:textId="0A32D83D" w:rsidR="003666BF" w:rsidRPr="00D833A9" w:rsidRDefault="00E72EA8" w:rsidP="00E72EA8">
      <w:pPr>
        <w:tabs>
          <w:tab w:val="left" w:pos="6096"/>
        </w:tabs>
        <w:rPr>
          <w:rFonts w:ascii="Arial" w:hAnsi="Arial" w:cs="Arial"/>
          <w:color w:val="000000" w:themeColor="text1"/>
          <w:sz w:val="18"/>
          <w:szCs w:val="18"/>
        </w:rPr>
      </w:pPr>
      <w:r>
        <w:rPr>
          <w:rFonts w:ascii="Arial" w:hAnsi="Arial" w:cs="Arial"/>
          <w:color w:val="000000" w:themeColor="text1"/>
          <w:sz w:val="18"/>
          <w:szCs w:val="18"/>
        </w:rPr>
        <w:t>k</w:t>
      </w:r>
      <w:r w:rsidR="003666BF" w:rsidRPr="00D833A9">
        <w:rPr>
          <w:rFonts w:ascii="Arial" w:hAnsi="Arial" w:cs="Arial"/>
          <w:color w:val="000000" w:themeColor="text1"/>
          <w:sz w:val="18"/>
          <w:szCs w:val="18"/>
        </w:rPr>
        <w:t>oordinator za varnost in zdravje pri delu</w:t>
      </w:r>
      <w:r>
        <w:rPr>
          <w:rFonts w:ascii="Arial" w:hAnsi="Arial" w:cs="Arial"/>
          <w:color w:val="000000" w:themeColor="text1"/>
          <w:sz w:val="18"/>
          <w:szCs w:val="18"/>
        </w:rPr>
        <w:t xml:space="preserve"> </w:t>
      </w:r>
      <w:r w:rsidR="003666BF" w:rsidRPr="00D833A9">
        <w:rPr>
          <w:rFonts w:ascii="Arial" w:hAnsi="Arial" w:cs="Arial"/>
          <w:color w:val="000000" w:themeColor="text1"/>
          <w:sz w:val="18"/>
          <w:szCs w:val="18"/>
        </w:rPr>
        <w:t>v izvajalni fazi projektov:</w:t>
      </w:r>
      <w:r w:rsidR="003F31F7" w:rsidRPr="00D833A9">
        <w:rPr>
          <w:rFonts w:ascii="Arial" w:hAnsi="Arial" w:cs="Arial"/>
          <w:color w:val="000000" w:themeColor="text1"/>
          <w:sz w:val="18"/>
          <w:szCs w:val="18"/>
        </w:rPr>
        <w:tab/>
      </w:r>
      <w:r w:rsidR="003666BF" w:rsidRPr="00D833A9">
        <w:rPr>
          <w:rFonts w:ascii="Arial" w:hAnsi="Arial" w:cs="Arial"/>
          <w:color w:val="000000" w:themeColor="text1"/>
          <w:sz w:val="18"/>
          <w:szCs w:val="18"/>
        </w:rPr>
        <w:t>_______________________</w:t>
      </w:r>
    </w:p>
    <w:p w14:paraId="3A059C81" w14:textId="77777777" w:rsidR="00271079" w:rsidRPr="00D833A9" w:rsidRDefault="00271079" w:rsidP="003C16E4">
      <w:pPr>
        <w:rPr>
          <w:rFonts w:ascii="Arial" w:hAnsi="Arial" w:cs="Arial"/>
          <w:color w:val="000000" w:themeColor="text1"/>
          <w:sz w:val="18"/>
          <w:szCs w:val="18"/>
        </w:rPr>
      </w:pPr>
    </w:p>
    <w:p w14:paraId="6E8A551B" w14:textId="77777777" w:rsidR="00F93811" w:rsidRDefault="00F93811" w:rsidP="003C16E4">
      <w:pPr>
        <w:jc w:val="both"/>
        <w:rPr>
          <w:rFonts w:ascii="Arial" w:hAnsi="Arial" w:cs="Arial"/>
          <w:color w:val="000000" w:themeColor="text1"/>
          <w:sz w:val="18"/>
          <w:szCs w:val="18"/>
        </w:rPr>
      </w:pPr>
    </w:p>
    <w:p w14:paraId="5481EE94" w14:textId="7F294D60"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Zgoraj imenovani predstavniki izvajalca morajo naloge po pogodbi in skladno z zakonodajo tudi dejansko opravljati.</w:t>
      </w:r>
      <w:r w:rsidR="00AB1FBD" w:rsidRPr="00D833A9">
        <w:rPr>
          <w:rFonts w:ascii="Arial" w:hAnsi="Arial" w:cs="Arial"/>
          <w:color w:val="000000" w:themeColor="text1"/>
          <w:sz w:val="18"/>
          <w:szCs w:val="18"/>
        </w:rPr>
        <w:t xml:space="preserve"> Izvajalec bo naročniku pred začetkom izvajanja del za pooblaščene strokovnjake predal sklepe o imenovanju.</w:t>
      </w:r>
    </w:p>
    <w:p w14:paraId="17AA7BF6" w14:textId="77777777" w:rsidR="00E6096B" w:rsidRPr="00D833A9" w:rsidRDefault="00E6096B" w:rsidP="003C16E4">
      <w:pPr>
        <w:rPr>
          <w:rFonts w:ascii="Arial" w:hAnsi="Arial" w:cs="Arial"/>
          <w:color w:val="000000" w:themeColor="text1"/>
          <w:sz w:val="18"/>
          <w:szCs w:val="18"/>
        </w:rPr>
      </w:pPr>
    </w:p>
    <w:p w14:paraId="02B709EB" w14:textId="4E3C7A01" w:rsidR="00AB1FBD" w:rsidRPr="00D833A9" w:rsidRDefault="00E6096B" w:rsidP="003C16E4">
      <w:pPr>
        <w:pStyle w:val="Default"/>
        <w:jc w:val="both"/>
        <w:rPr>
          <w:color w:val="000000" w:themeColor="text1"/>
          <w:sz w:val="18"/>
          <w:szCs w:val="18"/>
        </w:rPr>
      </w:pPr>
      <w:r w:rsidRPr="00D833A9">
        <w:rPr>
          <w:color w:val="000000" w:themeColor="text1"/>
          <w:sz w:val="18"/>
          <w:szCs w:val="18"/>
        </w:rPr>
        <w:t>Izvajalec zagotavlja in prevzema vso odgovornost pri imenovanju posameznih nadzornikov oz. inženirjev, da izpolnjujejo vsakokratne zakonske zahteve iz GZ</w:t>
      </w:r>
      <w:r w:rsidR="0030150A" w:rsidRPr="00D833A9">
        <w:rPr>
          <w:color w:val="000000" w:themeColor="text1"/>
          <w:sz w:val="18"/>
          <w:szCs w:val="18"/>
        </w:rPr>
        <w:t>-1</w:t>
      </w:r>
      <w:r w:rsidRPr="00D833A9">
        <w:rPr>
          <w:color w:val="000000" w:themeColor="text1"/>
          <w:sz w:val="18"/>
          <w:szCs w:val="18"/>
        </w:rPr>
        <w:t xml:space="preserve"> in ZAID.</w:t>
      </w:r>
      <w:r w:rsidR="00AB1FBD" w:rsidRPr="00D833A9">
        <w:rPr>
          <w:color w:val="000000" w:themeColor="text1"/>
          <w:sz w:val="18"/>
          <w:szCs w:val="18"/>
        </w:rPr>
        <w:t xml:space="preserve"> </w:t>
      </w:r>
    </w:p>
    <w:p w14:paraId="026237D4" w14:textId="5F4CF264" w:rsidR="00E6096B" w:rsidRPr="00D833A9" w:rsidRDefault="00E6096B" w:rsidP="003C16E4">
      <w:pPr>
        <w:jc w:val="both"/>
        <w:rPr>
          <w:rFonts w:ascii="Arial" w:hAnsi="Arial" w:cs="Arial"/>
          <w:color w:val="000000" w:themeColor="text1"/>
          <w:sz w:val="18"/>
          <w:szCs w:val="18"/>
        </w:rPr>
      </w:pPr>
    </w:p>
    <w:p w14:paraId="1385BD9C" w14:textId="24916A01" w:rsidR="00C16DFE" w:rsidRDefault="00C16DFE" w:rsidP="00DA51FD">
      <w:pPr>
        <w:widowControl w:val="0"/>
        <w:jc w:val="both"/>
        <w:rPr>
          <w:rFonts w:ascii="Arial" w:hAnsi="Arial" w:cs="Arial"/>
          <w:color w:val="000000" w:themeColor="text1"/>
          <w:sz w:val="20"/>
          <w:szCs w:val="20"/>
        </w:rPr>
      </w:pPr>
      <w:r w:rsidRPr="00D833A9">
        <w:rPr>
          <w:rFonts w:ascii="Arial" w:hAnsi="Arial" w:cs="Arial"/>
          <w:color w:val="000000" w:themeColor="text1"/>
          <w:sz w:val="18"/>
          <w:szCs w:val="18"/>
        </w:rPr>
        <w:t>Imenovanje drugih strokovnjakov: gospodarski subjekt lahko najkasneje 10 dni pred uvedbo izvajalca gradnje v delo naročniku predloži izdane sklepe o imenovanju enega ali več pomočnikov za izvajanje nadzora nad gradnjo. Imenovani pomočniki morajo imeti izobrazbo, kot je zahtevano v pogojih iz razpisa za posameznega strokovnjaka in morajo biti vpisani v imenik pooblaščenih inženirjev pristojne poklicne zbornice v Republiki Sloveniji kot pooblaščeni inženir ali nadzorni inženir, medtem ko reference niso zahtevane. Naročnik navedeno predlaga zaradi prenosa znanja in pridobitve referenc.</w:t>
      </w:r>
    </w:p>
    <w:p w14:paraId="799C784F" w14:textId="77777777" w:rsidR="00DA51FD" w:rsidRPr="00D833A9" w:rsidRDefault="00DA51FD" w:rsidP="00DA51FD">
      <w:pPr>
        <w:widowControl w:val="0"/>
        <w:jc w:val="both"/>
        <w:rPr>
          <w:rFonts w:ascii="Arial" w:hAnsi="Arial" w:cs="Arial"/>
          <w:color w:val="000000" w:themeColor="text1"/>
          <w:sz w:val="20"/>
          <w:szCs w:val="20"/>
        </w:rPr>
      </w:pPr>
    </w:p>
    <w:p w14:paraId="00D4E32C" w14:textId="1D0B9D54" w:rsidR="00E6096B" w:rsidRPr="00D833A9" w:rsidRDefault="00E6096B" w:rsidP="00DA51FD">
      <w:pPr>
        <w:widowControl w:val="0"/>
        <w:jc w:val="both"/>
        <w:rPr>
          <w:rFonts w:ascii="Arial" w:hAnsi="Arial" w:cs="Arial"/>
          <w:color w:val="000000" w:themeColor="text1"/>
          <w:sz w:val="18"/>
          <w:szCs w:val="18"/>
        </w:rPr>
      </w:pPr>
      <w:r w:rsidRPr="00D833A9">
        <w:rPr>
          <w:rFonts w:ascii="Arial" w:hAnsi="Arial" w:cs="Arial"/>
          <w:color w:val="000000" w:themeColor="text1"/>
          <w:sz w:val="18"/>
          <w:szCs w:val="18"/>
        </w:rPr>
        <w:t>Predstavniki izvajalca so dolžni ves čas trajanja pogodbe neposredno sodelovati s predstavniki</w:t>
      </w:r>
      <w:r w:rsidR="00527E21"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naročnika in se vsakodnevno tekoče ustno in po elektronski pošti odzivati</w:t>
      </w:r>
      <w:r w:rsidR="00F64FC9"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naročniku. V primeru odsotnosti posameznika mora izvajalec zagotoviti ustrezno strokovno usposobljeno zamenjavo oz. namestnika.</w:t>
      </w:r>
    </w:p>
    <w:p w14:paraId="7F726DDF" w14:textId="59D93B0A"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Predstavniki naročnik</w:t>
      </w:r>
      <w:r w:rsidR="00527E21" w:rsidRPr="00D833A9">
        <w:rPr>
          <w:rFonts w:ascii="Arial" w:hAnsi="Arial" w:cs="Arial"/>
          <w:color w:val="000000" w:themeColor="text1"/>
          <w:sz w:val="18"/>
          <w:szCs w:val="18"/>
        </w:rPr>
        <w:t>a</w:t>
      </w:r>
      <w:r w:rsidR="003163A4"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sodelujejo s pooblaščenimi predstavniki izvajalca ves čas trajanja pogodbe, predstavniki izvajalca nudijo vse potrebne podatke, ki so jih dolžni dati na podlagi obveznosti iz te pogodbe.</w:t>
      </w:r>
    </w:p>
    <w:p w14:paraId="63EDF3AE" w14:textId="77777777" w:rsidR="00E6096B" w:rsidRPr="00D833A9" w:rsidRDefault="00E6096B" w:rsidP="003C16E4">
      <w:pPr>
        <w:jc w:val="both"/>
        <w:rPr>
          <w:rFonts w:ascii="Arial" w:hAnsi="Arial" w:cs="Arial"/>
          <w:color w:val="000000" w:themeColor="text1"/>
          <w:sz w:val="18"/>
          <w:szCs w:val="18"/>
        </w:rPr>
      </w:pPr>
    </w:p>
    <w:p w14:paraId="3AAA3D31" w14:textId="77777777"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O morebitnih spremembah predstavnika izvajalca ali imenovanih nadzornikov se morata pogodbeni stranki pisno dogovoriti. Pri tem morata zagotoviti, da zaradi sprememb ne bo prišlo do zastoja pri delu. </w:t>
      </w:r>
    </w:p>
    <w:p w14:paraId="2FFA589E" w14:textId="77777777" w:rsidR="00E6096B" w:rsidRPr="00D833A9" w:rsidRDefault="00E6096B" w:rsidP="003C16E4">
      <w:pPr>
        <w:jc w:val="both"/>
        <w:rPr>
          <w:rFonts w:ascii="Arial" w:hAnsi="Arial" w:cs="Arial"/>
          <w:color w:val="000000" w:themeColor="text1"/>
          <w:sz w:val="18"/>
          <w:szCs w:val="18"/>
        </w:rPr>
      </w:pPr>
    </w:p>
    <w:p w14:paraId="32267ABE" w14:textId="14A23037"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lastRenderedPageBreak/>
        <w:t>V primeru menjave kateregakoli imenovanega predstavnika izvajalca po tej pogodbi brez predhodnega soglasja</w:t>
      </w:r>
      <w:r w:rsidR="00527E21"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naročnika, naročnik izvajalca pisno opozori na uskladitev pravnega in dejanskega stanja. Naročni</w:t>
      </w:r>
      <w:r w:rsidR="00527E21" w:rsidRPr="00D833A9">
        <w:rPr>
          <w:rFonts w:ascii="Arial" w:hAnsi="Arial" w:cs="Arial"/>
          <w:color w:val="000000" w:themeColor="text1"/>
          <w:sz w:val="18"/>
          <w:szCs w:val="18"/>
        </w:rPr>
        <w:t>k</w:t>
      </w:r>
      <w:r w:rsidRPr="00D833A9">
        <w:rPr>
          <w:rFonts w:ascii="Arial" w:hAnsi="Arial" w:cs="Arial"/>
          <w:color w:val="000000" w:themeColor="text1"/>
          <w:sz w:val="18"/>
          <w:szCs w:val="18"/>
        </w:rPr>
        <w:t xml:space="preserve"> ima pravico obračunati pogodbeno kazen v višini 2.000 EUR</w:t>
      </w:r>
      <w:r w:rsidR="00527E21"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za</w:t>
      </w:r>
      <w:r w:rsidR="003A0FD9"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posamezen pisni poziv naročnik</w:t>
      </w:r>
      <w:r w:rsidR="00527E21" w:rsidRPr="00D833A9">
        <w:rPr>
          <w:rFonts w:ascii="Arial" w:hAnsi="Arial" w:cs="Arial"/>
          <w:color w:val="000000" w:themeColor="text1"/>
          <w:sz w:val="18"/>
          <w:szCs w:val="18"/>
        </w:rPr>
        <w:t>a</w:t>
      </w:r>
      <w:r w:rsidRPr="00D833A9">
        <w:rPr>
          <w:rFonts w:ascii="Arial" w:hAnsi="Arial" w:cs="Arial"/>
          <w:color w:val="000000" w:themeColor="text1"/>
          <w:sz w:val="18"/>
          <w:szCs w:val="18"/>
        </w:rPr>
        <w:t xml:space="preserve"> izvajalcu k uskladitvi pravnega in dejanskega stanja kateregakoli imenovanega predstavnika izvajalca.</w:t>
      </w:r>
    </w:p>
    <w:p w14:paraId="55987375" w14:textId="77777777" w:rsidR="004C7944" w:rsidRPr="00D833A9" w:rsidRDefault="004C7944" w:rsidP="003C16E4">
      <w:pPr>
        <w:jc w:val="both"/>
        <w:rPr>
          <w:rFonts w:ascii="Arial" w:hAnsi="Arial" w:cs="Arial"/>
          <w:color w:val="000000" w:themeColor="text1"/>
          <w:sz w:val="18"/>
          <w:szCs w:val="18"/>
        </w:rPr>
      </w:pPr>
    </w:p>
    <w:p w14:paraId="6900AB54" w14:textId="2921F835"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V primeru, da naročnik ni zadovolj</w:t>
      </w:r>
      <w:r w:rsidR="00527E21" w:rsidRPr="00D833A9">
        <w:rPr>
          <w:rFonts w:ascii="Arial" w:hAnsi="Arial" w:cs="Arial"/>
          <w:color w:val="000000" w:themeColor="text1"/>
          <w:sz w:val="18"/>
          <w:szCs w:val="18"/>
        </w:rPr>
        <w:t>en</w:t>
      </w:r>
      <w:r w:rsidRPr="00D833A9">
        <w:rPr>
          <w:rFonts w:ascii="Arial" w:hAnsi="Arial" w:cs="Arial"/>
          <w:color w:val="000000" w:themeColor="text1"/>
          <w:sz w:val="18"/>
          <w:szCs w:val="18"/>
        </w:rPr>
        <w:t xml:space="preserve"> z opravljanjem storitev posameznega nadzornika ali predstavnika po tej pogodbi, mora to pisno sporočiti izvajalcu z zahtevo za zamenjavo in navedbo razlogov. V tem primeru </w:t>
      </w:r>
      <w:r w:rsidR="0030150A" w:rsidRPr="00D833A9">
        <w:rPr>
          <w:rFonts w:ascii="Arial" w:hAnsi="Arial" w:cs="Arial"/>
          <w:color w:val="000000" w:themeColor="text1"/>
          <w:sz w:val="18"/>
          <w:szCs w:val="18"/>
        </w:rPr>
        <w:t>mora</w:t>
      </w:r>
      <w:r w:rsidRPr="00D833A9">
        <w:rPr>
          <w:rFonts w:ascii="Arial" w:hAnsi="Arial" w:cs="Arial"/>
          <w:color w:val="000000" w:themeColor="text1"/>
          <w:sz w:val="18"/>
          <w:szCs w:val="18"/>
        </w:rPr>
        <w:t xml:space="preserve"> izvajalec zagotovi</w:t>
      </w:r>
      <w:r w:rsidR="0030150A" w:rsidRPr="00D833A9">
        <w:rPr>
          <w:rFonts w:ascii="Arial" w:hAnsi="Arial" w:cs="Arial"/>
          <w:color w:val="000000" w:themeColor="text1"/>
          <w:sz w:val="18"/>
          <w:szCs w:val="18"/>
        </w:rPr>
        <w:t>ti</w:t>
      </w:r>
      <w:r w:rsidRPr="00D833A9">
        <w:rPr>
          <w:rFonts w:ascii="Arial" w:hAnsi="Arial" w:cs="Arial"/>
          <w:color w:val="000000" w:themeColor="text1"/>
          <w:sz w:val="18"/>
          <w:szCs w:val="18"/>
        </w:rPr>
        <w:t xml:space="preserve"> ustrezno strokovno zamenjavo najkasneje v roku 3 dni od prejema pisnega obvestila.</w:t>
      </w:r>
    </w:p>
    <w:p w14:paraId="59B993A0" w14:textId="77777777" w:rsidR="00E6096B" w:rsidRPr="00D833A9" w:rsidRDefault="00E6096B" w:rsidP="003C16E4">
      <w:pPr>
        <w:tabs>
          <w:tab w:val="left" w:pos="1152"/>
        </w:tabs>
        <w:jc w:val="both"/>
        <w:rPr>
          <w:rFonts w:ascii="Arial" w:hAnsi="Arial" w:cs="Arial"/>
          <w:color w:val="000000" w:themeColor="text1"/>
          <w:sz w:val="18"/>
          <w:szCs w:val="18"/>
        </w:rPr>
      </w:pPr>
    </w:p>
    <w:p w14:paraId="3F61405C" w14:textId="173BE305" w:rsidR="00E6096B" w:rsidRPr="00D833A9" w:rsidRDefault="00E6096B" w:rsidP="003C16E4">
      <w:pPr>
        <w:tabs>
          <w:tab w:val="left" w:pos="1152"/>
        </w:tabs>
        <w:jc w:val="both"/>
        <w:rPr>
          <w:rFonts w:ascii="Arial" w:hAnsi="Arial" w:cs="Arial"/>
          <w:color w:val="000000" w:themeColor="text1"/>
          <w:sz w:val="18"/>
          <w:szCs w:val="18"/>
        </w:rPr>
      </w:pPr>
      <w:r w:rsidRPr="00D833A9">
        <w:rPr>
          <w:rFonts w:ascii="Arial" w:hAnsi="Arial" w:cs="Arial"/>
          <w:color w:val="000000" w:themeColor="text1"/>
          <w:sz w:val="18"/>
          <w:szCs w:val="18"/>
        </w:rPr>
        <w:t xml:space="preserve">Naročnik si pridržuje pravico prekiniti pogodbo v primeru, da izvajalec zamenja predstavnika ali nadzornika brez predhodnega soglasja </w:t>
      </w:r>
      <w:r w:rsidR="003C16E4" w:rsidRPr="00D833A9">
        <w:rPr>
          <w:rFonts w:ascii="Arial" w:hAnsi="Arial" w:cs="Arial"/>
          <w:color w:val="000000" w:themeColor="text1"/>
          <w:sz w:val="18"/>
          <w:szCs w:val="18"/>
        </w:rPr>
        <w:t>naročnika</w:t>
      </w:r>
      <w:r w:rsidRPr="00D833A9">
        <w:rPr>
          <w:rFonts w:ascii="Arial" w:hAnsi="Arial" w:cs="Arial"/>
          <w:color w:val="000000" w:themeColor="text1"/>
          <w:sz w:val="18"/>
          <w:szCs w:val="18"/>
        </w:rPr>
        <w:t>, ali da izvajalec v roku 3 dni ne zagotovi ustrezne zamenjave.</w:t>
      </w:r>
    </w:p>
    <w:p w14:paraId="10EEDE18" w14:textId="77777777" w:rsidR="004C6CCE" w:rsidRPr="00D833A9" w:rsidRDefault="004C6CCE" w:rsidP="003C16E4">
      <w:pPr>
        <w:rPr>
          <w:rFonts w:ascii="Arial" w:hAnsi="Arial" w:cs="Arial"/>
          <w:b/>
          <w:color w:val="000000" w:themeColor="text1"/>
          <w:sz w:val="20"/>
        </w:rPr>
      </w:pPr>
    </w:p>
    <w:p w14:paraId="36CAFBF0" w14:textId="77777777" w:rsidR="004C6CCE" w:rsidRPr="00D833A9" w:rsidRDefault="004C6CCE" w:rsidP="003C16E4">
      <w:pPr>
        <w:rPr>
          <w:rFonts w:ascii="Arial" w:hAnsi="Arial" w:cs="Arial"/>
          <w:b/>
          <w:color w:val="000000" w:themeColor="text1"/>
          <w:sz w:val="20"/>
        </w:rPr>
      </w:pPr>
    </w:p>
    <w:p w14:paraId="242FE907" w14:textId="77777777" w:rsidR="004C6CCE" w:rsidRPr="00D833A9" w:rsidRDefault="004C6CCE" w:rsidP="003C16E4">
      <w:pPr>
        <w:pStyle w:val="Naslov1"/>
        <w:jc w:val="center"/>
        <w:rPr>
          <w:caps/>
          <w:color w:val="000000" w:themeColor="text1"/>
          <w:sz w:val="20"/>
        </w:rPr>
      </w:pPr>
      <w:r w:rsidRPr="00D833A9">
        <w:rPr>
          <w:caps/>
          <w:color w:val="000000" w:themeColor="text1"/>
          <w:sz w:val="20"/>
        </w:rPr>
        <w:t>VIII. POSLOVNA skrivnost</w:t>
      </w:r>
    </w:p>
    <w:p w14:paraId="5D0B65EB" w14:textId="77777777" w:rsidR="004C6CCE" w:rsidRPr="00D833A9" w:rsidRDefault="004C6CCE" w:rsidP="003C16E4">
      <w:pPr>
        <w:jc w:val="center"/>
        <w:rPr>
          <w:rFonts w:ascii="Arial" w:hAnsi="Arial" w:cs="Arial"/>
          <w:b/>
          <w:color w:val="000000" w:themeColor="text1"/>
          <w:sz w:val="20"/>
        </w:rPr>
      </w:pPr>
    </w:p>
    <w:p w14:paraId="1951C0F0" w14:textId="77777777" w:rsidR="004C6CCE" w:rsidRPr="00D833A9" w:rsidRDefault="004C6CCE" w:rsidP="003C16E4">
      <w:pPr>
        <w:jc w:val="center"/>
        <w:rPr>
          <w:rFonts w:ascii="Arial" w:hAnsi="Arial" w:cs="Arial"/>
          <w:b/>
          <w:color w:val="000000" w:themeColor="text1"/>
          <w:sz w:val="20"/>
        </w:rPr>
      </w:pPr>
      <w:r w:rsidRPr="00D833A9">
        <w:rPr>
          <w:rFonts w:ascii="Arial" w:hAnsi="Arial" w:cs="Arial"/>
          <w:b/>
          <w:color w:val="000000" w:themeColor="text1"/>
          <w:sz w:val="20"/>
        </w:rPr>
        <w:t>1</w:t>
      </w:r>
      <w:r w:rsidR="004F0EEB" w:rsidRPr="00D833A9">
        <w:rPr>
          <w:rFonts w:ascii="Arial" w:hAnsi="Arial" w:cs="Arial"/>
          <w:b/>
          <w:color w:val="000000" w:themeColor="text1"/>
          <w:sz w:val="20"/>
        </w:rPr>
        <w:t>4</w:t>
      </w:r>
      <w:r w:rsidRPr="00D833A9">
        <w:rPr>
          <w:rFonts w:ascii="Arial" w:hAnsi="Arial" w:cs="Arial"/>
          <w:b/>
          <w:color w:val="000000" w:themeColor="text1"/>
          <w:sz w:val="20"/>
        </w:rPr>
        <w:t>. člen</w:t>
      </w:r>
    </w:p>
    <w:p w14:paraId="7063857C" w14:textId="77777777" w:rsidR="004C6CCE" w:rsidRPr="00D833A9" w:rsidRDefault="004C6CCE" w:rsidP="003C16E4">
      <w:pPr>
        <w:jc w:val="both"/>
        <w:rPr>
          <w:rFonts w:ascii="Arial" w:hAnsi="Arial" w:cs="Arial"/>
          <w:i/>
          <w:color w:val="000000" w:themeColor="text1"/>
          <w:sz w:val="20"/>
        </w:rPr>
      </w:pPr>
    </w:p>
    <w:p w14:paraId="3504DF22" w14:textId="16F20E4F"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Izvajalec in naročnik se strinj</w:t>
      </w:r>
      <w:r w:rsidR="00527E21" w:rsidRPr="00D833A9">
        <w:rPr>
          <w:rFonts w:ascii="Arial" w:hAnsi="Arial" w:cs="Arial"/>
          <w:color w:val="000000" w:themeColor="text1"/>
          <w:sz w:val="18"/>
          <w:szCs w:val="18"/>
        </w:rPr>
        <w:t>ata</w:t>
      </w:r>
      <w:r w:rsidRPr="00D833A9">
        <w:rPr>
          <w:rFonts w:ascii="Arial" w:hAnsi="Arial" w:cs="Arial"/>
          <w:color w:val="000000" w:themeColor="text1"/>
          <w:sz w:val="18"/>
          <w:szCs w:val="18"/>
        </w:rPr>
        <w:t xml:space="preserve">, da so informacije, znanja in tehnologije, ki so predmet te pogodbe, poslovna skrivnost. Zato se </w:t>
      </w:r>
      <w:r w:rsidR="00527E21" w:rsidRPr="00D833A9">
        <w:rPr>
          <w:rFonts w:ascii="Arial" w:hAnsi="Arial" w:cs="Arial"/>
          <w:color w:val="000000" w:themeColor="text1"/>
          <w:sz w:val="18"/>
          <w:szCs w:val="18"/>
        </w:rPr>
        <w:t>obvezujeta</w:t>
      </w:r>
      <w:r w:rsidRPr="00D833A9">
        <w:rPr>
          <w:rFonts w:ascii="Arial" w:hAnsi="Arial" w:cs="Arial"/>
          <w:color w:val="000000" w:themeColor="text1"/>
          <w:sz w:val="18"/>
          <w:szCs w:val="18"/>
        </w:rPr>
        <w:t>, da bo</w:t>
      </w:r>
      <w:r w:rsidR="00527E21" w:rsidRPr="00D833A9">
        <w:rPr>
          <w:rFonts w:ascii="Arial" w:hAnsi="Arial" w:cs="Arial"/>
          <w:color w:val="000000" w:themeColor="text1"/>
          <w:sz w:val="18"/>
          <w:szCs w:val="18"/>
        </w:rPr>
        <w:t>sta</w:t>
      </w:r>
      <w:r w:rsidRPr="00D833A9">
        <w:rPr>
          <w:rFonts w:ascii="Arial" w:hAnsi="Arial" w:cs="Arial"/>
          <w:color w:val="000000" w:themeColor="text1"/>
          <w:sz w:val="18"/>
          <w:szCs w:val="18"/>
        </w:rPr>
        <w:t xml:space="preserve"> naredil</w:t>
      </w:r>
      <w:r w:rsidR="00FA376D" w:rsidRPr="00D833A9">
        <w:rPr>
          <w:rFonts w:ascii="Arial" w:hAnsi="Arial" w:cs="Arial"/>
          <w:color w:val="000000" w:themeColor="text1"/>
          <w:sz w:val="18"/>
          <w:szCs w:val="18"/>
        </w:rPr>
        <w:t>a</w:t>
      </w:r>
      <w:r w:rsidRPr="00D833A9">
        <w:rPr>
          <w:rFonts w:ascii="Arial" w:hAnsi="Arial" w:cs="Arial"/>
          <w:color w:val="000000" w:themeColor="text1"/>
          <w:sz w:val="18"/>
          <w:szCs w:val="18"/>
        </w:rPr>
        <w:t xml:space="preserve"> vse, da zaščiti</w:t>
      </w:r>
      <w:r w:rsidR="00FA376D" w:rsidRPr="00D833A9">
        <w:rPr>
          <w:rFonts w:ascii="Arial" w:hAnsi="Arial" w:cs="Arial"/>
          <w:color w:val="000000" w:themeColor="text1"/>
          <w:sz w:val="18"/>
          <w:szCs w:val="18"/>
        </w:rPr>
        <w:t>ta</w:t>
      </w:r>
      <w:r w:rsidRPr="00D833A9">
        <w:rPr>
          <w:rFonts w:ascii="Arial" w:hAnsi="Arial" w:cs="Arial"/>
          <w:color w:val="000000" w:themeColor="text1"/>
          <w:sz w:val="18"/>
          <w:szCs w:val="18"/>
        </w:rPr>
        <w:t xml:space="preserve"> te podatke pred nepooblaščenimi ali tretjimi osebami, pri čemer</w:t>
      </w:r>
      <w:r w:rsidR="00527E21" w:rsidRPr="00D833A9">
        <w:rPr>
          <w:rFonts w:ascii="Arial" w:hAnsi="Arial" w:cs="Arial"/>
          <w:color w:val="000000" w:themeColor="text1"/>
          <w:sz w:val="18"/>
          <w:szCs w:val="18"/>
        </w:rPr>
        <w:t xml:space="preserve"> se</w:t>
      </w:r>
      <w:r w:rsidRPr="00D833A9">
        <w:rPr>
          <w:rFonts w:ascii="Arial" w:hAnsi="Arial" w:cs="Arial"/>
          <w:color w:val="000000" w:themeColor="text1"/>
          <w:sz w:val="18"/>
          <w:szCs w:val="18"/>
        </w:rPr>
        <w:t xml:space="preserve"> naročnik zavezuje k posredovanju informacij javnega značaja </w:t>
      </w:r>
      <w:r w:rsidR="00FA376D" w:rsidRPr="00D833A9">
        <w:rPr>
          <w:rFonts w:ascii="Arial" w:hAnsi="Arial" w:cs="Arial"/>
          <w:color w:val="000000" w:themeColor="text1"/>
          <w:sz w:val="18"/>
          <w:szCs w:val="18"/>
        </w:rPr>
        <w:t xml:space="preserve">kot izhaja iz </w:t>
      </w:r>
      <w:r w:rsidRPr="00D833A9">
        <w:rPr>
          <w:rFonts w:ascii="Arial" w:hAnsi="Arial" w:cs="Arial"/>
          <w:color w:val="000000" w:themeColor="text1"/>
          <w:sz w:val="18"/>
          <w:szCs w:val="18"/>
        </w:rPr>
        <w:t>zakonodaj</w:t>
      </w:r>
      <w:r w:rsidR="00FA376D" w:rsidRPr="00D833A9">
        <w:rPr>
          <w:rFonts w:ascii="Arial" w:hAnsi="Arial" w:cs="Arial"/>
          <w:color w:val="000000" w:themeColor="text1"/>
          <w:sz w:val="18"/>
          <w:szCs w:val="18"/>
        </w:rPr>
        <w:t>e</w:t>
      </w:r>
      <w:r w:rsidRPr="00D833A9">
        <w:rPr>
          <w:rFonts w:ascii="Arial" w:hAnsi="Arial" w:cs="Arial"/>
          <w:color w:val="000000" w:themeColor="text1"/>
          <w:sz w:val="18"/>
          <w:szCs w:val="18"/>
        </w:rPr>
        <w:t xml:space="preserve"> o dostopu do informacij javnega značaja in zakonodaj</w:t>
      </w:r>
      <w:r w:rsidR="00FA376D" w:rsidRPr="00D833A9">
        <w:rPr>
          <w:rFonts w:ascii="Arial" w:hAnsi="Arial" w:cs="Arial"/>
          <w:color w:val="000000" w:themeColor="text1"/>
          <w:sz w:val="18"/>
          <w:szCs w:val="18"/>
        </w:rPr>
        <w:t>e</w:t>
      </w:r>
      <w:r w:rsidRPr="00D833A9">
        <w:rPr>
          <w:rFonts w:ascii="Arial" w:hAnsi="Arial" w:cs="Arial"/>
          <w:color w:val="000000" w:themeColor="text1"/>
          <w:sz w:val="18"/>
          <w:szCs w:val="18"/>
        </w:rPr>
        <w:t xml:space="preserve"> o medijih.</w:t>
      </w:r>
    </w:p>
    <w:p w14:paraId="16F0E336" w14:textId="77777777" w:rsidR="00E6096B" w:rsidRPr="00D833A9" w:rsidRDefault="00E6096B" w:rsidP="003C16E4">
      <w:pPr>
        <w:jc w:val="both"/>
        <w:rPr>
          <w:rFonts w:ascii="Arial" w:hAnsi="Arial" w:cs="Arial"/>
          <w:color w:val="000000" w:themeColor="text1"/>
          <w:sz w:val="18"/>
          <w:szCs w:val="18"/>
        </w:rPr>
      </w:pPr>
    </w:p>
    <w:p w14:paraId="32494983" w14:textId="6F810184"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Izvajalec se zavezuje varovati poslovn</w:t>
      </w:r>
      <w:r w:rsidR="0030150A" w:rsidRPr="00D833A9">
        <w:rPr>
          <w:rFonts w:ascii="Arial" w:hAnsi="Arial" w:cs="Arial"/>
          <w:color w:val="000000" w:themeColor="text1"/>
          <w:sz w:val="18"/>
          <w:szCs w:val="18"/>
        </w:rPr>
        <w:t>e</w:t>
      </w:r>
      <w:r w:rsidRPr="00D833A9">
        <w:rPr>
          <w:rFonts w:ascii="Arial" w:hAnsi="Arial" w:cs="Arial"/>
          <w:color w:val="000000" w:themeColor="text1"/>
          <w:sz w:val="18"/>
          <w:szCs w:val="18"/>
        </w:rPr>
        <w:t xml:space="preserve"> skrivnost</w:t>
      </w:r>
      <w:r w:rsidR="0030150A" w:rsidRPr="00D833A9">
        <w:rPr>
          <w:rFonts w:ascii="Arial" w:hAnsi="Arial" w:cs="Arial"/>
          <w:color w:val="000000" w:themeColor="text1"/>
          <w:sz w:val="18"/>
          <w:szCs w:val="18"/>
        </w:rPr>
        <w:t>i</w:t>
      </w:r>
      <w:r w:rsidRPr="00D833A9">
        <w:rPr>
          <w:rFonts w:ascii="Arial" w:hAnsi="Arial" w:cs="Arial"/>
          <w:color w:val="000000" w:themeColor="text1"/>
          <w:sz w:val="18"/>
          <w:szCs w:val="18"/>
        </w:rPr>
        <w:t xml:space="preserve"> naročnik</w:t>
      </w:r>
      <w:r w:rsidR="00FA376D" w:rsidRPr="00D833A9">
        <w:rPr>
          <w:rFonts w:ascii="Arial" w:hAnsi="Arial" w:cs="Arial"/>
          <w:color w:val="000000" w:themeColor="text1"/>
          <w:sz w:val="18"/>
          <w:szCs w:val="18"/>
        </w:rPr>
        <w:t>a</w:t>
      </w:r>
      <w:r w:rsidRPr="00D833A9">
        <w:rPr>
          <w:rFonts w:ascii="Arial" w:hAnsi="Arial" w:cs="Arial"/>
          <w:color w:val="000000" w:themeColor="text1"/>
          <w:sz w:val="18"/>
          <w:szCs w:val="18"/>
        </w:rPr>
        <w:t xml:space="preserve"> in nj</w:t>
      </w:r>
      <w:r w:rsidR="00FA376D" w:rsidRPr="00D833A9">
        <w:rPr>
          <w:rFonts w:ascii="Arial" w:hAnsi="Arial" w:cs="Arial"/>
          <w:color w:val="000000" w:themeColor="text1"/>
          <w:sz w:val="18"/>
          <w:szCs w:val="18"/>
        </w:rPr>
        <w:t>egovih</w:t>
      </w:r>
      <w:r w:rsidRPr="00D833A9">
        <w:rPr>
          <w:rFonts w:ascii="Arial" w:hAnsi="Arial" w:cs="Arial"/>
          <w:color w:val="000000" w:themeColor="text1"/>
          <w:sz w:val="18"/>
          <w:szCs w:val="18"/>
        </w:rPr>
        <w:t xml:space="preserve"> partnerjev.</w:t>
      </w:r>
    </w:p>
    <w:p w14:paraId="4095F796" w14:textId="77777777" w:rsidR="00E6096B" w:rsidRPr="00D833A9" w:rsidRDefault="00E6096B" w:rsidP="003C16E4">
      <w:pPr>
        <w:jc w:val="both"/>
        <w:rPr>
          <w:rFonts w:ascii="Arial" w:hAnsi="Arial" w:cs="Arial"/>
          <w:color w:val="000000" w:themeColor="text1"/>
          <w:sz w:val="18"/>
          <w:szCs w:val="18"/>
        </w:rPr>
      </w:pPr>
    </w:p>
    <w:p w14:paraId="54481CE4" w14:textId="24C70F4C"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Izvajalec se strinja, da brez pisnega soglasja ne bo podajal medijem ali osebam, ki so z posameznimi mediji povezani, nikakršnih informacij o poteku in stanju projekta.</w:t>
      </w:r>
    </w:p>
    <w:p w14:paraId="6D894A24" w14:textId="77777777" w:rsidR="00E6096B" w:rsidRPr="00D833A9" w:rsidRDefault="00E6096B" w:rsidP="003C16E4">
      <w:pPr>
        <w:jc w:val="both"/>
        <w:rPr>
          <w:rFonts w:ascii="Arial" w:hAnsi="Arial" w:cs="Arial"/>
          <w:color w:val="000000" w:themeColor="text1"/>
          <w:sz w:val="18"/>
          <w:szCs w:val="18"/>
        </w:rPr>
      </w:pPr>
    </w:p>
    <w:p w14:paraId="4E401FA3" w14:textId="15745DF4" w:rsidR="00FA376D" w:rsidRPr="00D833A9" w:rsidRDefault="00FA376D"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Izvajalec se izrecno zavezuje, da ne bo posredoval tretjim osebam nobene dokumentacije, povezane z izvajanjem projekta in te pogodbe.</w:t>
      </w:r>
    </w:p>
    <w:p w14:paraId="0D0A9239" w14:textId="77777777" w:rsidR="00FA376D" w:rsidRPr="00D833A9" w:rsidRDefault="00FA376D" w:rsidP="003C16E4">
      <w:pPr>
        <w:jc w:val="both"/>
        <w:rPr>
          <w:rFonts w:ascii="Arial" w:hAnsi="Arial" w:cs="Arial"/>
          <w:color w:val="000000" w:themeColor="text1"/>
          <w:sz w:val="18"/>
          <w:szCs w:val="18"/>
        </w:rPr>
      </w:pPr>
    </w:p>
    <w:p w14:paraId="5D3F1ADD" w14:textId="77777777" w:rsidR="007A56FD" w:rsidRPr="00D833A9" w:rsidRDefault="007A56FD" w:rsidP="007A56FD">
      <w:pPr>
        <w:jc w:val="both"/>
        <w:rPr>
          <w:rFonts w:ascii="Arial" w:hAnsi="Arial" w:cs="Arial"/>
          <w:color w:val="000000" w:themeColor="text1"/>
          <w:sz w:val="18"/>
          <w:szCs w:val="18"/>
        </w:rPr>
      </w:pPr>
      <w:r w:rsidRPr="00D833A9">
        <w:rPr>
          <w:rFonts w:ascii="Arial" w:hAnsi="Arial" w:cs="Arial"/>
          <w:color w:val="000000" w:themeColor="text1"/>
          <w:sz w:val="18"/>
          <w:szCs w:val="18"/>
        </w:rPr>
        <w:t>Določila iz tega člena veljajo tudi v primeru prenehanja veljavnosti te pogodbe ali po zaključku del po tej pogodbi.</w:t>
      </w:r>
    </w:p>
    <w:p w14:paraId="2A320BA0" w14:textId="77777777" w:rsidR="00F64FC9" w:rsidRPr="00D833A9" w:rsidRDefault="00F64FC9" w:rsidP="00060A57">
      <w:pPr>
        <w:rPr>
          <w:rFonts w:ascii="Arial" w:hAnsi="Arial" w:cs="Arial"/>
          <w:b/>
          <w:color w:val="000000" w:themeColor="text1"/>
          <w:sz w:val="20"/>
        </w:rPr>
      </w:pPr>
    </w:p>
    <w:p w14:paraId="5CF4B48B" w14:textId="77777777" w:rsidR="00E6096B" w:rsidRPr="00D833A9" w:rsidRDefault="00E6096B" w:rsidP="003C16E4">
      <w:pPr>
        <w:jc w:val="center"/>
        <w:rPr>
          <w:rFonts w:ascii="Arial" w:hAnsi="Arial" w:cs="Arial"/>
          <w:b/>
          <w:caps/>
          <w:color w:val="000000" w:themeColor="text1"/>
          <w:sz w:val="20"/>
        </w:rPr>
      </w:pPr>
      <w:r w:rsidRPr="00D833A9">
        <w:rPr>
          <w:rFonts w:ascii="Arial" w:hAnsi="Arial" w:cs="Arial"/>
          <w:b/>
          <w:color w:val="000000" w:themeColor="text1"/>
          <w:sz w:val="20"/>
        </w:rPr>
        <w:t xml:space="preserve">IX. </w:t>
      </w:r>
      <w:r w:rsidRPr="00D833A9">
        <w:rPr>
          <w:rFonts w:ascii="Arial" w:hAnsi="Arial" w:cs="Arial"/>
          <w:b/>
          <w:caps/>
          <w:color w:val="000000" w:themeColor="text1"/>
          <w:sz w:val="20"/>
        </w:rPr>
        <w:t>Pogodbena kazen IN ODŠKODNINA</w:t>
      </w:r>
    </w:p>
    <w:p w14:paraId="32BF13E9" w14:textId="77777777" w:rsidR="00E6096B" w:rsidRPr="00D833A9" w:rsidRDefault="00E6096B" w:rsidP="003C16E4">
      <w:pPr>
        <w:jc w:val="center"/>
        <w:rPr>
          <w:rFonts w:ascii="Arial" w:hAnsi="Arial" w:cs="Arial"/>
          <w:b/>
          <w:color w:val="000000" w:themeColor="text1"/>
          <w:sz w:val="20"/>
        </w:rPr>
      </w:pPr>
    </w:p>
    <w:p w14:paraId="676B9C32" w14:textId="77777777" w:rsidR="00E6096B" w:rsidRPr="00D833A9" w:rsidRDefault="00E6096B" w:rsidP="003C16E4">
      <w:pPr>
        <w:jc w:val="center"/>
        <w:rPr>
          <w:rFonts w:ascii="Arial" w:hAnsi="Arial" w:cs="Arial"/>
          <w:b/>
          <w:color w:val="000000" w:themeColor="text1"/>
          <w:sz w:val="20"/>
        </w:rPr>
      </w:pPr>
      <w:r w:rsidRPr="00D833A9">
        <w:rPr>
          <w:rFonts w:ascii="Arial" w:hAnsi="Arial" w:cs="Arial"/>
          <w:b/>
          <w:color w:val="000000" w:themeColor="text1"/>
          <w:sz w:val="20"/>
        </w:rPr>
        <w:t>15. člen</w:t>
      </w:r>
    </w:p>
    <w:p w14:paraId="2654201A" w14:textId="77777777" w:rsidR="00E6096B" w:rsidRPr="00D833A9" w:rsidRDefault="00E6096B" w:rsidP="003C16E4">
      <w:pPr>
        <w:jc w:val="center"/>
        <w:rPr>
          <w:rFonts w:ascii="Arial" w:hAnsi="Arial" w:cs="Arial"/>
          <w:b/>
          <w:color w:val="000000" w:themeColor="text1"/>
          <w:sz w:val="20"/>
        </w:rPr>
      </w:pPr>
    </w:p>
    <w:p w14:paraId="04605B8B" w14:textId="260CC5A2"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Izvajalec 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oškodovanje</w:t>
      </w:r>
      <w:r w:rsidR="00F64FC9"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 xml:space="preserve">naročnika. </w:t>
      </w:r>
    </w:p>
    <w:p w14:paraId="7FA48BA7" w14:textId="77777777" w:rsidR="00E6096B" w:rsidRPr="00D833A9" w:rsidRDefault="00E6096B" w:rsidP="003C16E4">
      <w:pPr>
        <w:jc w:val="both"/>
        <w:rPr>
          <w:rFonts w:ascii="Arial" w:hAnsi="Arial" w:cs="Arial"/>
          <w:color w:val="000000" w:themeColor="text1"/>
          <w:sz w:val="18"/>
          <w:szCs w:val="18"/>
        </w:rPr>
      </w:pPr>
    </w:p>
    <w:p w14:paraId="668E93A8" w14:textId="42B366C9"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Ta odgovornost se uveljavlja predvsem v primeru, ko izvajalec po svoji krivdi zamuja pri opravljanju del po tej pogodbi glede na termine, razvidne iz terminskega plana, ali pa se izkaže, da delo ni izvedeno po pravilih stroke in dobrega gospodarjenja, ali da delo ni izvedeno skladno z zakonodajo in je zaradi tega nastala škoda</w:t>
      </w:r>
      <w:r w:rsidR="00D90CF7"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naročniku, ali pa je za ta dela potrebno angažirati drugega izvajalca.</w:t>
      </w:r>
    </w:p>
    <w:p w14:paraId="06C375F7" w14:textId="77777777" w:rsidR="00E6096B" w:rsidRPr="00D833A9" w:rsidRDefault="00E6096B" w:rsidP="003C16E4">
      <w:pPr>
        <w:jc w:val="both"/>
        <w:rPr>
          <w:rFonts w:ascii="Arial" w:hAnsi="Arial" w:cs="Arial"/>
          <w:color w:val="000000" w:themeColor="text1"/>
          <w:sz w:val="18"/>
          <w:szCs w:val="18"/>
        </w:rPr>
      </w:pPr>
    </w:p>
    <w:p w14:paraId="139147B8" w14:textId="572ED486"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Poleg vseh obveznosti in pravic izvajalca, ki so določeni v pogodbi, se izvajalec obvezuje tudi, da bo, v kolikor bi zaradi nespoštovanja njegovih pogodbenih obveznosti prišlo do kakršnihkoli sankcij za naročnika, finančne posledice naročniku v celoti poravnal.</w:t>
      </w:r>
    </w:p>
    <w:p w14:paraId="47792028" w14:textId="77777777" w:rsidR="00E6096B" w:rsidRPr="00D833A9" w:rsidRDefault="00E6096B" w:rsidP="003C16E4">
      <w:pPr>
        <w:tabs>
          <w:tab w:val="left" w:pos="-1560"/>
        </w:tabs>
        <w:jc w:val="both"/>
        <w:rPr>
          <w:rFonts w:ascii="Arial" w:hAnsi="Arial" w:cs="Arial"/>
          <w:color w:val="000000" w:themeColor="text1"/>
          <w:sz w:val="18"/>
          <w:szCs w:val="18"/>
        </w:rPr>
      </w:pPr>
    </w:p>
    <w:p w14:paraId="0CD36EDC" w14:textId="192EE78B" w:rsidR="00E6096B" w:rsidRPr="00D833A9" w:rsidRDefault="00E6096B" w:rsidP="003C16E4">
      <w:pPr>
        <w:tabs>
          <w:tab w:val="left" w:pos="-1560"/>
        </w:tabs>
        <w:jc w:val="both"/>
        <w:rPr>
          <w:rFonts w:ascii="Arial" w:hAnsi="Arial" w:cs="Arial"/>
          <w:color w:val="000000" w:themeColor="text1"/>
          <w:sz w:val="20"/>
        </w:rPr>
      </w:pPr>
      <w:r w:rsidRPr="00D833A9">
        <w:rPr>
          <w:rFonts w:ascii="Arial" w:hAnsi="Arial" w:cs="Arial"/>
          <w:color w:val="000000" w:themeColor="text1"/>
          <w:sz w:val="18"/>
          <w:szCs w:val="18"/>
        </w:rPr>
        <w:t>V primeru prekoračenja končnega pogodbenega roka za izvedbo storitev določenih s to pogodbo, ki bodo nastale iz razlogov na strani izvajalca ter v katere</w:t>
      </w:r>
      <w:r w:rsidR="00D90CF7"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naročnik ne bo izrecno pisno privolil, bo izvajalec za vsak zamujeni dan plačal</w:t>
      </w:r>
      <w:r w:rsidR="00527E21"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 xml:space="preserve">naročniku pogodbeno kazen v višini 5 </w:t>
      </w:r>
      <w:r w:rsidR="0030150A" w:rsidRPr="00D833A9">
        <w:rPr>
          <w:rFonts w:ascii="Arial" w:hAnsi="Arial" w:cs="Arial"/>
          <w:sz w:val="18"/>
          <w:szCs w:val="18"/>
        </w:rPr>
        <w:t>‰</w:t>
      </w:r>
      <w:r w:rsidRPr="00D833A9">
        <w:rPr>
          <w:rFonts w:ascii="Arial" w:hAnsi="Arial" w:cs="Arial"/>
          <w:color w:val="000000" w:themeColor="text1"/>
          <w:sz w:val="18"/>
          <w:szCs w:val="18"/>
        </w:rPr>
        <w:t xml:space="preserve"> pogodbene vrednosti, vendar največ do višine 10 </w:t>
      </w:r>
      <w:r w:rsidR="0030150A" w:rsidRPr="00D833A9">
        <w:rPr>
          <w:rFonts w:ascii="Arial" w:hAnsi="Arial" w:cs="Arial"/>
          <w:color w:val="000000" w:themeColor="text1"/>
          <w:sz w:val="18"/>
          <w:szCs w:val="18"/>
        </w:rPr>
        <w:t>%</w:t>
      </w:r>
      <w:r w:rsidRPr="00D833A9">
        <w:rPr>
          <w:rFonts w:ascii="Arial" w:hAnsi="Arial" w:cs="Arial"/>
          <w:color w:val="000000" w:themeColor="text1"/>
          <w:sz w:val="18"/>
          <w:szCs w:val="18"/>
        </w:rPr>
        <w:t xml:space="preserve"> pogodbene vrednosti.</w:t>
      </w:r>
    </w:p>
    <w:p w14:paraId="2650969C" w14:textId="77777777" w:rsidR="00E6096B" w:rsidRPr="00D833A9" w:rsidRDefault="00E6096B" w:rsidP="003C16E4">
      <w:pPr>
        <w:tabs>
          <w:tab w:val="left" w:pos="-1560"/>
        </w:tabs>
        <w:jc w:val="both"/>
        <w:rPr>
          <w:rFonts w:ascii="Arial" w:hAnsi="Arial" w:cs="Arial"/>
          <w:color w:val="000000" w:themeColor="text1"/>
          <w:sz w:val="20"/>
        </w:rPr>
      </w:pPr>
    </w:p>
    <w:p w14:paraId="7CAEAA59" w14:textId="716237CA" w:rsidR="00E6096B" w:rsidRPr="00D833A9" w:rsidRDefault="00E6096B" w:rsidP="003C16E4">
      <w:pPr>
        <w:tabs>
          <w:tab w:val="left" w:pos="-1560"/>
        </w:tabs>
        <w:jc w:val="both"/>
        <w:rPr>
          <w:rFonts w:ascii="Arial" w:hAnsi="Arial" w:cs="Arial"/>
          <w:color w:val="000000" w:themeColor="text1"/>
          <w:sz w:val="18"/>
          <w:szCs w:val="18"/>
        </w:rPr>
      </w:pPr>
      <w:r w:rsidRPr="00D833A9">
        <w:rPr>
          <w:rFonts w:ascii="Arial" w:hAnsi="Arial" w:cs="Arial"/>
          <w:color w:val="000000" w:themeColor="text1"/>
          <w:sz w:val="18"/>
          <w:szCs w:val="18"/>
        </w:rPr>
        <w:t>Naročnik bo uveljavljal</w:t>
      </w:r>
      <w:r w:rsidR="00527E21"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tudi pogodbeno kazen zoper izvajalca te pogodbe v višini 10.000 EUR v primeru zamude končnega roka (po terminskem planu) izvajalca po gradbeni pogodbi, razen če izvajalec po tej pogodbi naročnik</w:t>
      </w:r>
      <w:r w:rsidR="00527E21" w:rsidRPr="00D833A9">
        <w:rPr>
          <w:rFonts w:ascii="Arial" w:hAnsi="Arial" w:cs="Arial"/>
          <w:color w:val="000000" w:themeColor="text1"/>
          <w:sz w:val="18"/>
          <w:szCs w:val="18"/>
        </w:rPr>
        <w:t>u</w:t>
      </w:r>
      <w:r w:rsidRPr="00D833A9">
        <w:rPr>
          <w:rFonts w:ascii="Arial" w:hAnsi="Arial" w:cs="Arial"/>
          <w:color w:val="000000" w:themeColor="text1"/>
          <w:sz w:val="18"/>
          <w:szCs w:val="18"/>
        </w:rPr>
        <w:t xml:space="preserve"> dokaže, da je storil vse, kar je v njegovi moči, da do zamude gradbenega izvajalca ne bi prišlo. </w:t>
      </w:r>
    </w:p>
    <w:p w14:paraId="07FCF579" w14:textId="46FCC944" w:rsidR="00E6096B" w:rsidRPr="00D833A9" w:rsidRDefault="00527E21" w:rsidP="003C16E4">
      <w:pPr>
        <w:tabs>
          <w:tab w:val="left" w:pos="-1560"/>
        </w:tabs>
        <w:jc w:val="both"/>
        <w:rPr>
          <w:rFonts w:ascii="Arial" w:hAnsi="Arial" w:cs="Arial"/>
          <w:color w:val="000000" w:themeColor="text1"/>
          <w:sz w:val="18"/>
          <w:szCs w:val="18"/>
        </w:rPr>
      </w:pPr>
      <w:r w:rsidRPr="00D833A9">
        <w:rPr>
          <w:rFonts w:ascii="Arial" w:hAnsi="Arial" w:cs="Arial"/>
          <w:color w:val="000000" w:themeColor="text1"/>
          <w:sz w:val="18"/>
          <w:szCs w:val="18"/>
        </w:rPr>
        <w:t>N</w:t>
      </w:r>
      <w:r w:rsidR="00E6096B" w:rsidRPr="00D833A9">
        <w:rPr>
          <w:rFonts w:ascii="Arial" w:hAnsi="Arial" w:cs="Arial"/>
          <w:color w:val="000000" w:themeColor="text1"/>
          <w:sz w:val="18"/>
          <w:szCs w:val="18"/>
        </w:rPr>
        <w:t>aročnik bo uveljavljal pogodbeno kazen zoper izvajalca te pogodbe v višini 5.000 EUR za vsak primer ustavitve gradnje</w:t>
      </w:r>
      <w:r w:rsidR="00D46DFB" w:rsidRPr="00D833A9">
        <w:rPr>
          <w:rFonts w:ascii="Arial" w:hAnsi="Arial" w:cs="Arial"/>
          <w:color w:val="000000" w:themeColor="text1"/>
          <w:sz w:val="18"/>
          <w:szCs w:val="18"/>
        </w:rPr>
        <w:t xml:space="preserve"> posameznega objekta</w:t>
      </w:r>
      <w:r w:rsidR="00E6096B" w:rsidRPr="00D833A9">
        <w:rPr>
          <w:rFonts w:ascii="Arial" w:hAnsi="Arial" w:cs="Arial"/>
          <w:color w:val="000000" w:themeColor="text1"/>
          <w:sz w:val="18"/>
          <w:szCs w:val="18"/>
        </w:rPr>
        <w:t xml:space="preserve">, ki bodo posledica neustrezno vgrajenih materialov, ki bi jih nadzor lahko preprečil, če bi ravnal z dolžno skrbnostjo. </w:t>
      </w:r>
    </w:p>
    <w:p w14:paraId="0E61D7B6" w14:textId="77777777" w:rsidR="00E6096B" w:rsidRPr="00D833A9" w:rsidRDefault="00E6096B" w:rsidP="003C16E4">
      <w:pPr>
        <w:tabs>
          <w:tab w:val="left" w:pos="-1560"/>
        </w:tabs>
        <w:jc w:val="both"/>
        <w:rPr>
          <w:rFonts w:ascii="Arial" w:hAnsi="Arial" w:cs="Arial"/>
          <w:color w:val="000000" w:themeColor="text1"/>
          <w:sz w:val="18"/>
          <w:szCs w:val="18"/>
        </w:rPr>
      </w:pPr>
    </w:p>
    <w:p w14:paraId="5A9D0FCC" w14:textId="62F9AA81" w:rsidR="00E6096B" w:rsidRPr="00D833A9" w:rsidRDefault="00E6096B" w:rsidP="003C16E4">
      <w:pPr>
        <w:tabs>
          <w:tab w:val="left" w:pos="-1560"/>
        </w:tabs>
        <w:jc w:val="both"/>
        <w:rPr>
          <w:rFonts w:ascii="Arial" w:hAnsi="Arial" w:cs="Arial"/>
          <w:color w:val="000000" w:themeColor="text1"/>
          <w:sz w:val="18"/>
          <w:szCs w:val="18"/>
        </w:rPr>
      </w:pPr>
      <w:r w:rsidRPr="00D833A9">
        <w:rPr>
          <w:rFonts w:ascii="Arial" w:hAnsi="Arial" w:cs="Arial"/>
          <w:color w:val="000000" w:themeColor="text1"/>
          <w:sz w:val="18"/>
          <w:szCs w:val="18"/>
        </w:rPr>
        <w:t>Pravica zaračunati pogodbeno kazen ni pogojena z nastankom škode naročniku. Povračilo tako nastale škode bo</w:t>
      </w:r>
      <w:r w:rsidR="00D46DFB"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 xml:space="preserve">naročnik uveljavljal po splošnih načelih odškodninske odgovornosti, neodvisno od uveljavljanja pogodbene kazni. </w:t>
      </w:r>
    </w:p>
    <w:p w14:paraId="5673E52B" w14:textId="77777777" w:rsidR="00E6096B" w:rsidRPr="00D833A9" w:rsidRDefault="00E6096B" w:rsidP="003C16E4">
      <w:pPr>
        <w:jc w:val="both"/>
        <w:rPr>
          <w:rFonts w:ascii="Arial" w:hAnsi="Arial" w:cs="Arial"/>
          <w:color w:val="000000" w:themeColor="text1"/>
          <w:sz w:val="18"/>
          <w:szCs w:val="18"/>
        </w:rPr>
      </w:pPr>
    </w:p>
    <w:p w14:paraId="372B7737" w14:textId="641DD02F" w:rsidR="00E6096B" w:rsidRPr="00D833A9" w:rsidRDefault="00527E21"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lastRenderedPageBreak/>
        <w:t>N</w:t>
      </w:r>
      <w:r w:rsidR="00E6096B" w:rsidRPr="00D833A9">
        <w:rPr>
          <w:rFonts w:ascii="Arial" w:hAnsi="Arial" w:cs="Arial"/>
          <w:color w:val="000000" w:themeColor="text1"/>
          <w:sz w:val="18"/>
          <w:szCs w:val="18"/>
        </w:rPr>
        <w:t xml:space="preserve">aročnik bo izvajalca v primeru, ko le-ta ne bo izpolnjeval svojih obveznosti v skladu s pogodbenimi določili, pisno opozoril in ga pozval, da v dodatnem roku svoje delo prilagodi svojim pogodbenim obveznostim, sicer bo za vsako nadaljnjo ponavljajočo kršitev </w:t>
      </w:r>
      <w:r w:rsidR="00D46DFB" w:rsidRPr="00D833A9">
        <w:rPr>
          <w:rFonts w:ascii="Arial" w:hAnsi="Arial" w:cs="Arial"/>
          <w:color w:val="000000" w:themeColor="text1"/>
          <w:sz w:val="18"/>
          <w:szCs w:val="18"/>
        </w:rPr>
        <w:t xml:space="preserve"> </w:t>
      </w:r>
      <w:r w:rsidR="00E6096B" w:rsidRPr="00D833A9">
        <w:rPr>
          <w:rFonts w:ascii="Arial" w:hAnsi="Arial" w:cs="Arial"/>
          <w:color w:val="000000" w:themeColor="text1"/>
          <w:sz w:val="18"/>
          <w:szCs w:val="18"/>
        </w:rPr>
        <w:t>naročnik izvajalcu po tej pogodbi zaračunal pogodbeno kazen v višini 2.000 EUR, če ni s to pogodbo določeno drugače.</w:t>
      </w:r>
    </w:p>
    <w:p w14:paraId="19895598" w14:textId="77777777" w:rsidR="00E6096B" w:rsidRPr="00D833A9" w:rsidRDefault="00E6096B" w:rsidP="003C16E4">
      <w:pPr>
        <w:jc w:val="both"/>
        <w:rPr>
          <w:rFonts w:ascii="Arial" w:hAnsi="Arial" w:cs="Arial"/>
          <w:color w:val="000000" w:themeColor="text1"/>
          <w:sz w:val="18"/>
          <w:szCs w:val="18"/>
        </w:rPr>
      </w:pPr>
    </w:p>
    <w:p w14:paraId="2AD2375A" w14:textId="0A9EE2A0" w:rsidR="00E91338"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Če izvajalec, kljub pisnemu opozorilu</w:t>
      </w:r>
      <w:r w:rsidR="00D46DFB"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 xml:space="preserve"> naročnika in postavljenemu dodatnemu roku za izpolnitev, zamuja z izdelavo posameznih del za več kot 5 dni po pisnem opozorilu naročnika</w:t>
      </w:r>
      <w:r w:rsidR="000D32BE" w:rsidRPr="00D833A9">
        <w:rPr>
          <w:rFonts w:ascii="Arial" w:hAnsi="Arial" w:cs="Arial"/>
          <w:color w:val="000000" w:themeColor="text1"/>
          <w:sz w:val="18"/>
          <w:szCs w:val="18"/>
        </w:rPr>
        <w:t xml:space="preserve"> oziroma od dodatno postavljenega roka za izpolnitev</w:t>
      </w:r>
      <w:r w:rsidRPr="00D833A9">
        <w:rPr>
          <w:rFonts w:ascii="Arial" w:hAnsi="Arial" w:cs="Arial"/>
          <w:color w:val="000000" w:themeColor="text1"/>
          <w:sz w:val="18"/>
          <w:szCs w:val="18"/>
        </w:rPr>
        <w:t>, ima</w:t>
      </w:r>
      <w:r w:rsidR="00D46DFB"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 xml:space="preserve"> naročnik pravico oddati izdelavo tega drugemu izvajalcu na stroške izvajalca po tej pogodbi.</w:t>
      </w:r>
    </w:p>
    <w:p w14:paraId="33AD8135" w14:textId="77777777" w:rsidR="00E6096B" w:rsidRPr="00D833A9" w:rsidRDefault="00E6096B" w:rsidP="003C16E4">
      <w:pPr>
        <w:jc w:val="center"/>
        <w:rPr>
          <w:rFonts w:ascii="Arial" w:hAnsi="Arial" w:cs="Arial"/>
          <w:b/>
          <w:color w:val="000000" w:themeColor="text1"/>
          <w:sz w:val="20"/>
        </w:rPr>
      </w:pPr>
    </w:p>
    <w:p w14:paraId="22428ACC" w14:textId="77777777" w:rsidR="004C6CCE" w:rsidRPr="00D833A9" w:rsidRDefault="004C6CCE" w:rsidP="003C16E4">
      <w:pPr>
        <w:jc w:val="center"/>
        <w:rPr>
          <w:rFonts w:ascii="Arial" w:hAnsi="Arial" w:cs="Arial"/>
          <w:b/>
          <w:color w:val="000000" w:themeColor="text1"/>
          <w:sz w:val="20"/>
        </w:rPr>
      </w:pPr>
      <w:r w:rsidRPr="00D833A9">
        <w:rPr>
          <w:rFonts w:ascii="Arial" w:hAnsi="Arial" w:cs="Arial"/>
          <w:b/>
          <w:color w:val="000000" w:themeColor="text1"/>
          <w:sz w:val="20"/>
        </w:rPr>
        <w:t>X. PRENEHANJE POGODBE</w:t>
      </w:r>
    </w:p>
    <w:p w14:paraId="6DD384F4" w14:textId="77777777" w:rsidR="004C6CCE" w:rsidRPr="00D833A9" w:rsidRDefault="004C6CCE" w:rsidP="003C16E4">
      <w:pPr>
        <w:rPr>
          <w:rFonts w:ascii="Arial" w:hAnsi="Arial" w:cs="Arial"/>
          <w:b/>
          <w:color w:val="000000" w:themeColor="text1"/>
          <w:sz w:val="20"/>
        </w:rPr>
      </w:pPr>
    </w:p>
    <w:p w14:paraId="66A08477" w14:textId="77777777" w:rsidR="004C6CCE" w:rsidRPr="00D833A9" w:rsidRDefault="004C6CCE" w:rsidP="003C16E4">
      <w:pPr>
        <w:jc w:val="center"/>
        <w:rPr>
          <w:rFonts w:ascii="Arial" w:hAnsi="Arial" w:cs="Arial"/>
          <w:b/>
          <w:color w:val="000000" w:themeColor="text1"/>
          <w:sz w:val="20"/>
        </w:rPr>
      </w:pPr>
      <w:r w:rsidRPr="00D833A9">
        <w:rPr>
          <w:rFonts w:ascii="Arial" w:hAnsi="Arial" w:cs="Arial"/>
          <w:b/>
          <w:color w:val="000000" w:themeColor="text1"/>
          <w:sz w:val="20"/>
        </w:rPr>
        <w:t>1</w:t>
      </w:r>
      <w:r w:rsidR="00A62AF5" w:rsidRPr="00D833A9">
        <w:rPr>
          <w:rFonts w:ascii="Arial" w:hAnsi="Arial" w:cs="Arial"/>
          <w:b/>
          <w:color w:val="000000" w:themeColor="text1"/>
          <w:sz w:val="20"/>
        </w:rPr>
        <w:t>6</w:t>
      </w:r>
      <w:r w:rsidRPr="00D833A9">
        <w:rPr>
          <w:rFonts w:ascii="Arial" w:hAnsi="Arial" w:cs="Arial"/>
          <w:b/>
          <w:color w:val="000000" w:themeColor="text1"/>
          <w:sz w:val="20"/>
        </w:rPr>
        <w:t>. člen</w:t>
      </w:r>
    </w:p>
    <w:p w14:paraId="3706C4F0" w14:textId="77777777" w:rsidR="00E6096B" w:rsidRPr="00D833A9" w:rsidRDefault="00E6096B" w:rsidP="003C16E4">
      <w:pPr>
        <w:rPr>
          <w:rFonts w:ascii="Arial" w:hAnsi="Arial" w:cs="Arial"/>
          <w:b/>
          <w:i/>
          <w:color w:val="000000" w:themeColor="text1"/>
          <w:sz w:val="18"/>
          <w:szCs w:val="18"/>
        </w:rPr>
      </w:pPr>
    </w:p>
    <w:p w14:paraId="19BE00C2" w14:textId="76158BC6" w:rsidR="00E6096B" w:rsidRPr="00D833A9" w:rsidRDefault="00E6096B" w:rsidP="003C16E4">
      <w:pPr>
        <w:pStyle w:val="BESEDILO"/>
        <w:tabs>
          <w:tab w:val="clear" w:pos="2155"/>
        </w:tabs>
        <w:rPr>
          <w:rFonts w:cs="Arial"/>
          <w:color w:val="000000" w:themeColor="text1"/>
          <w:sz w:val="18"/>
          <w:szCs w:val="18"/>
        </w:rPr>
      </w:pPr>
      <w:r w:rsidRPr="00D833A9">
        <w:rPr>
          <w:rFonts w:cs="Arial"/>
          <w:color w:val="000000" w:themeColor="text1"/>
          <w:sz w:val="18"/>
          <w:szCs w:val="18"/>
        </w:rPr>
        <w:t>Od te pogodbe lahko naročnik</w:t>
      </w:r>
      <w:r w:rsidR="00527E21" w:rsidRPr="00D833A9">
        <w:rPr>
          <w:rFonts w:cs="Arial"/>
          <w:color w:val="000000" w:themeColor="text1"/>
          <w:sz w:val="18"/>
          <w:szCs w:val="18"/>
        </w:rPr>
        <w:t xml:space="preserve"> </w:t>
      </w:r>
      <w:r w:rsidRPr="00D833A9">
        <w:rPr>
          <w:rFonts w:cs="Arial"/>
          <w:color w:val="000000" w:themeColor="text1"/>
          <w:sz w:val="18"/>
          <w:szCs w:val="18"/>
        </w:rPr>
        <w:t>pisno odstopi – razdre s takojšnjim rokom prenehanja, brez posledic za naročnika, v primerih neizpolnitve pogodbenih obveznosti izvajalca kot jih določajo posamezni členi pogodbe.</w:t>
      </w:r>
    </w:p>
    <w:p w14:paraId="292FD697" w14:textId="77777777" w:rsidR="00E6096B" w:rsidRPr="00D833A9" w:rsidRDefault="00E6096B" w:rsidP="003C16E4">
      <w:pPr>
        <w:rPr>
          <w:rFonts w:ascii="Arial" w:hAnsi="Arial" w:cs="Arial"/>
          <w:b/>
          <w:i/>
          <w:color w:val="000000" w:themeColor="text1"/>
          <w:sz w:val="18"/>
          <w:szCs w:val="18"/>
        </w:rPr>
      </w:pPr>
    </w:p>
    <w:p w14:paraId="2B48169B" w14:textId="17782EFA" w:rsidR="00E6096B" w:rsidRPr="00D833A9" w:rsidRDefault="00E6096B" w:rsidP="003C16E4">
      <w:pPr>
        <w:pStyle w:val="Telobesedila3"/>
        <w:rPr>
          <w:color w:val="000000" w:themeColor="text1"/>
          <w:sz w:val="18"/>
          <w:szCs w:val="18"/>
        </w:rPr>
      </w:pPr>
      <w:r w:rsidRPr="00D833A9">
        <w:rPr>
          <w:color w:val="000000" w:themeColor="text1"/>
          <w:sz w:val="18"/>
          <w:szCs w:val="18"/>
        </w:rPr>
        <w:t xml:space="preserve">Pogodbo lahko naročnik razdre brez določitve naknadnega roka za dokončanje pogodbenih del, v kolikor oceni, da ne bo možna realizacija del po tej pogodbi v načrtovanih okvirih ali v primerih, ki jih določajo posamezni členi te pogodbe, zlasti pa v primeru, ko izvajalec prekorači rok določen za posamezno storitev v potrjenem terminskem planu za več kot 10%. </w:t>
      </w:r>
    </w:p>
    <w:p w14:paraId="0797F12F" w14:textId="77777777" w:rsidR="00E6096B" w:rsidRPr="00D833A9" w:rsidRDefault="00E6096B" w:rsidP="003C16E4">
      <w:pPr>
        <w:jc w:val="both"/>
        <w:rPr>
          <w:rFonts w:ascii="Arial" w:hAnsi="Arial" w:cs="Arial"/>
          <w:color w:val="000000" w:themeColor="text1"/>
          <w:sz w:val="18"/>
          <w:szCs w:val="18"/>
        </w:rPr>
      </w:pPr>
    </w:p>
    <w:p w14:paraId="6B0C4661" w14:textId="5F081F3D"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V tem primeru ima izvajalec pravico obračunati vsa že izvršena dela od zadnjega plačila do dneva razdrtja te pogodbe, pod pogojem, da izvajalec v roku 48 ur po obvestilu o odstopu od pogodbe preda v potrditev </w:t>
      </w:r>
      <w:r w:rsidR="00D94CF2" w:rsidRPr="00D833A9">
        <w:rPr>
          <w:rFonts w:ascii="Arial" w:hAnsi="Arial" w:cs="Arial"/>
          <w:color w:val="000000" w:themeColor="text1"/>
          <w:sz w:val="18"/>
          <w:szCs w:val="18"/>
        </w:rPr>
        <w:t>naročniku</w:t>
      </w:r>
      <w:r w:rsidRPr="00D833A9">
        <w:rPr>
          <w:rFonts w:ascii="Arial" w:hAnsi="Arial" w:cs="Arial"/>
          <w:color w:val="000000" w:themeColor="text1"/>
          <w:sz w:val="18"/>
          <w:szCs w:val="18"/>
        </w:rPr>
        <w:t xml:space="preserve"> dokazilo o opravljenih delih, vse ostale materiale ter pogodbeno dogovorjeno dokumentacijo in gradiva. </w:t>
      </w:r>
    </w:p>
    <w:p w14:paraId="50F4DAD1" w14:textId="77777777" w:rsidR="00E6096B" w:rsidRPr="00D833A9" w:rsidRDefault="00E6096B" w:rsidP="003C16E4">
      <w:pPr>
        <w:jc w:val="both"/>
        <w:rPr>
          <w:rFonts w:ascii="Arial" w:hAnsi="Arial" w:cs="Arial"/>
          <w:color w:val="000000" w:themeColor="text1"/>
          <w:sz w:val="18"/>
          <w:szCs w:val="18"/>
        </w:rPr>
      </w:pPr>
    </w:p>
    <w:p w14:paraId="5C7B6D33" w14:textId="620463B3"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Neizpolnjevanje obveznosti izvajalca iz </w:t>
      </w:r>
      <w:r w:rsidR="002B27FB" w:rsidRPr="00D833A9">
        <w:rPr>
          <w:rFonts w:ascii="Arial" w:hAnsi="Arial" w:cs="Arial"/>
          <w:color w:val="000000" w:themeColor="text1"/>
          <w:sz w:val="18"/>
          <w:szCs w:val="18"/>
        </w:rPr>
        <w:t>2</w:t>
      </w:r>
      <w:r w:rsidR="005B0C28" w:rsidRPr="00D833A9">
        <w:rPr>
          <w:rFonts w:ascii="Arial" w:hAnsi="Arial" w:cs="Arial"/>
          <w:color w:val="000000" w:themeColor="text1"/>
          <w:sz w:val="18"/>
          <w:szCs w:val="18"/>
        </w:rPr>
        <w:t>9</w:t>
      </w:r>
      <w:r w:rsidRPr="00D833A9">
        <w:rPr>
          <w:rFonts w:ascii="Arial" w:hAnsi="Arial" w:cs="Arial"/>
          <w:color w:val="000000" w:themeColor="text1"/>
          <w:sz w:val="18"/>
          <w:szCs w:val="18"/>
        </w:rPr>
        <w:t xml:space="preserve">. </w:t>
      </w:r>
      <w:r w:rsidR="0030150A" w:rsidRPr="00D833A9">
        <w:rPr>
          <w:rFonts w:ascii="Arial" w:hAnsi="Arial" w:cs="Arial"/>
          <w:color w:val="000000" w:themeColor="text1"/>
          <w:sz w:val="18"/>
          <w:szCs w:val="18"/>
        </w:rPr>
        <w:t>točke</w:t>
      </w:r>
      <w:r w:rsidR="005B0C28"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 xml:space="preserve">9. člena je lahko razlog za odstop od pogodbe, pri čemer je izvajalec upravičen do plačila zaključenih izvedenih del. </w:t>
      </w:r>
    </w:p>
    <w:p w14:paraId="06191F3D" w14:textId="77777777" w:rsidR="00E6096B" w:rsidRPr="00D833A9" w:rsidRDefault="00E6096B" w:rsidP="003C16E4">
      <w:pPr>
        <w:jc w:val="both"/>
        <w:rPr>
          <w:rFonts w:ascii="Arial" w:hAnsi="Arial" w:cs="Arial"/>
          <w:color w:val="000000" w:themeColor="text1"/>
          <w:sz w:val="18"/>
          <w:szCs w:val="18"/>
        </w:rPr>
      </w:pPr>
    </w:p>
    <w:p w14:paraId="0CD0153F" w14:textId="063816A0"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Pogodba je sklenjena pod razveznim pogojem, ki se uresniči, če je</w:t>
      </w:r>
      <w:r w:rsidR="00D46DFB" w:rsidRPr="00D833A9">
        <w:rPr>
          <w:rFonts w:ascii="Arial" w:hAnsi="Arial" w:cs="Arial"/>
          <w:color w:val="000000" w:themeColor="text1"/>
          <w:sz w:val="18"/>
          <w:szCs w:val="18"/>
        </w:rPr>
        <w:t xml:space="preserve"> </w:t>
      </w:r>
      <w:r w:rsidRPr="00D833A9">
        <w:rPr>
          <w:rFonts w:ascii="Arial" w:hAnsi="Arial" w:cs="Arial"/>
          <w:color w:val="000000" w:themeColor="text1"/>
          <w:sz w:val="18"/>
          <w:szCs w:val="18"/>
        </w:rPr>
        <w:t>naročnik seznanjen, da je:</w:t>
      </w:r>
    </w:p>
    <w:p w14:paraId="25CBBA33" w14:textId="503E9AD7" w:rsidR="00E6096B" w:rsidRPr="00F93811" w:rsidRDefault="00E6096B" w:rsidP="00F93811">
      <w:pPr>
        <w:pStyle w:val="Odstavekseznama"/>
        <w:numPr>
          <w:ilvl w:val="0"/>
          <w:numId w:val="50"/>
        </w:numPr>
        <w:ind w:left="284" w:hanging="284"/>
        <w:jc w:val="both"/>
        <w:rPr>
          <w:rFonts w:ascii="Arial" w:hAnsi="Arial" w:cs="Arial"/>
          <w:color w:val="000000" w:themeColor="text1"/>
          <w:sz w:val="18"/>
          <w:szCs w:val="18"/>
        </w:rPr>
      </w:pPr>
      <w:r w:rsidRPr="00F93811">
        <w:rPr>
          <w:rFonts w:ascii="Arial" w:hAnsi="Arial" w:cs="Arial"/>
          <w:color w:val="000000" w:themeColor="text1"/>
          <w:sz w:val="18"/>
          <w:szCs w:val="18"/>
        </w:rPr>
        <w:t>sodišče s pravnomočno odločitvijo ugotovilo kršitev obveznosti iz drugega odstavka 3. člena ZJN-3 s strani izvajalca pogodbe o izvedbi javnega naročila ali njegovega podizvajalca;</w:t>
      </w:r>
    </w:p>
    <w:p w14:paraId="13B305BB" w14:textId="633A8983" w:rsidR="00E6096B" w:rsidRPr="00F93811" w:rsidRDefault="00E6096B" w:rsidP="00F93811">
      <w:pPr>
        <w:pStyle w:val="Odstavekseznama"/>
        <w:numPr>
          <w:ilvl w:val="0"/>
          <w:numId w:val="50"/>
        </w:numPr>
        <w:ind w:left="284" w:hanging="284"/>
        <w:jc w:val="both"/>
        <w:rPr>
          <w:rFonts w:ascii="Arial" w:hAnsi="Arial" w:cs="Arial"/>
          <w:color w:val="000000" w:themeColor="text1"/>
          <w:sz w:val="18"/>
          <w:szCs w:val="18"/>
        </w:rPr>
      </w:pPr>
      <w:r w:rsidRPr="00F93811">
        <w:rPr>
          <w:rFonts w:ascii="Arial" w:hAnsi="Arial" w:cs="Arial"/>
          <w:color w:val="000000" w:themeColor="text1"/>
          <w:sz w:val="18"/>
          <w:szCs w:val="18"/>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E1F6A5" w14:textId="77777777" w:rsidR="00E54E4C" w:rsidRPr="00D833A9" w:rsidRDefault="00E54E4C" w:rsidP="003C16E4">
      <w:pPr>
        <w:jc w:val="both"/>
        <w:rPr>
          <w:rFonts w:ascii="Arial" w:hAnsi="Arial" w:cs="Arial"/>
          <w:color w:val="000000" w:themeColor="text1"/>
          <w:sz w:val="18"/>
          <w:szCs w:val="18"/>
        </w:rPr>
      </w:pPr>
    </w:p>
    <w:p w14:paraId="55EF8A2F" w14:textId="77777777"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1951034" w14:textId="77777777"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V primeru izpolnitve razveznega pogoja se šteje, da je pogodba razvezana z dnem sklenitve nove pogodbe o izvedbi javnega naročila.</w:t>
      </w:r>
    </w:p>
    <w:p w14:paraId="2E9B80A5" w14:textId="30C8B9EA"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Če naročnik v zakonsko določenem roku ne začne novega postopka javnega naročila, se šteje, da je pogodba razvezana trideseti dan od seznanitve s kršitvijo.</w:t>
      </w:r>
    </w:p>
    <w:p w14:paraId="1EA3070C" w14:textId="77777777" w:rsidR="00E6096B" w:rsidRPr="00D833A9" w:rsidRDefault="00E6096B" w:rsidP="003C16E4">
      <w:pPr>
        <w:jc w:val="both"/>
        <w:rPr>
          <w:rFonts w:ascii="Arial" w:hAnsi="Arial" w:cs="Arial"/>
          <w:color w:val="000000" w:themeColor="text1"/>
          <w:sz w:val="20"/>
        </w:rPr>
      </w:pPr>
    </w:p>
    <w:p w14:paraId="6F520750" w14:textId="32260FE8" w:rsidR="00E6096B" w:rsidRPr="00D833A9" w:rsidRDefault="00E6096B" w:rsidP="003C16E4">
      <w:pPr>
        <w:jc w:val="both"/>
        <w:rPr>
          <w:rFonts w:ascii="Arial" w:hAnsi="Arial" w:cs="Arial"/>
          <w:color w:val="000000" w:themeColor="text1"/>
          <w:sz w:val="18"/>
          <w:szCs w:val="18"/>
        </w:rPr>
      </w:pPr>
      <w:r w:rsidRPr="00D833A9">
        <w:rPr>
          <w:rFonts w:ascii="Arial" w:hAnsi="Arial" w:cs="Arial"/>
          <w:color w:val="000000" w:themeColor="text1"/>
          <w:sz w:val="18"/>
          <w:szCs w:val="18"/>
        </w:rPr>
        <w:t>Naročnik bo istočasno z odstopom od pogodbe pričel s postopki za unovčenje finančnega zavarovanja garancije za dobro izvedbo pogodbenih obveznosti.</w:t>
      </w:r>
    </w:p>
    <w:p w14:paraId="4CC8788C" w14:textId="77777777" w:rsidR="00E91338" w:rsidRPr="00D833A9" w:rsidRDefault="00E91338" w:rsidP="003C16E4">
      <w:pPr>
        <w:jc w:val="both"/>
        <w:rPr>
          <w:rFonts w:ascii="Arial" w:hAnsi="Arial" w:cs="Arial"/>
          <w:color w:val="000000" w:themeColor="text1"/>
          <w:sz w:val="18"/>
          <w:szCs w:val="18"/>
        </w:rPr>
      </w:pPr>
    </w:p>
    <w:p w14:paraId="38EF6B7E" w14:textId="77777777" w:rsidR="00E6096B" w:rsidRPr="00D833A9" w:rsidRDefault="00E6096B" w:rsidP="003C16E4">
      <w:pPr>
        <w:jc w:val="both"/>
        <w:rPr>
          <w:rFonts w:ascii="Arial" w:hAnsi="Arial" w:cs="Arial"/>
          <w:color w:val="000000" w:themeColor="text1"/>
          <w:sz w:val="20"/>
        </w:rPr>
      </w:pPr>
    </w:p>
    <w:p w14:paraId="112A20F6" w14:textId="206AA639" w:rsidR="00E6096B" w:rsidRPr="00D833A9" w:rsidRDefault="00E6096B" w:rsidP="00DA51FD">
      <w:pPr>
        <w:jc w:val="center"/>
        <w:rPr>
          <w:rFonts w:ascii="Arial" w:hAnsi="Arial" w:cs="Arial"/>
          <w:b/>
          <w:caps/>
          <w:color w:val="000000" w:themeColor="text1"/>
          <w:sz w:val="20"/>
        </w:rPr>
      </w:pPr>
      <w:r w:rsidRPr="00D833A9">
        <w:rPr>
          <w:rFonts w:ascii="Arial" w:hAnsi="Arial" w:cs="Arial"/>
          <w:b/>
          <w:caps/>
          <w:color w:val="000000" w:themeColor="text1"/>
          <w:sz w:val="20"/>
        </w:rPr>
        <w:t>XI. Zavarovanje IZVAJALČEVIH OBVEZNOSTI ZA DOBRO IZVEDBO DEL</w:t>
      </w:r>
    </w:p>
    <w:p w14:paraId="183F2CCD" w14:textId="77777777" w:rsidR="00E6096B" w:rsidRPr="00D833A9" w:rsidRDefault="00E6096B" w:rsidP="003C16E4">
      <w:pPr>
        <w:jc w:val="center"/>
        <w:rPr>
          <w:rFonts w:ascii="Arial" w:hAnsi="Arial" w:cs="Arial"/>
          <w:b/>
          <w:color w:val="000000" w:themeColor="text1"/>
          <w:sz w:val="20"/>
        </w:rPr>
      </w:pPr>
    </w:p>
    <w:p w14:paraId="4AA66720" w14:textId="77777777" w:rsidR="00E6096B" w:rsidRPr="00D833A9" w:rsidRDefault="00E6096B" w:rsidP="003C16E4">
      <w:pPr>
        <w:jc w:val="center"/>
        <w:rPr>
          <w:rFonts w:ascii="Arial" w:hAnsi="Arial" w:cs="Arial"/>
          <w:b/>
          <w:color w:val="000000" w:themeColor="text1"/>
          <w:sz w:val="20"/>
        </w:rPr>
      </w:pPr>
      <w:r w:rsidRPr="00D833A9">
        <w:rPr>
          <w:rFonts w:ascii="Arial" w:hAnsi="Arial" w:cs="Arial"/>
          <w:b/>
          <w:color w:val="000000" w:themeColor="text1"/>
          <w:sz w:val="20"/>
        </w:rPr>
        <w:t>17. člen</w:t>
      </w:r>
    </w:p>
    <w:p w14:paraId="6CCF085F" w14:textId="77777777" w:rsidR="00E6096B" w:rsidRPr="00D833A9" w:rsidRDefault="00E6096B" w:rsidP="003C16E4">
      <w:pPr>
        <w:jc w:val="center"/>
        <w:rPr>
          <w:rFonts w:ascii="Arial" w:hAnsi="Arial" w:cs="Arial"/>
          <w:b/>
          <w:color w:val="000000" w:themeColor="text1"/>
          <w:sz w:val="20"/>
        </w:rPr>
      </w:pPr>
    </w:p>
    <w:p w14:paraId="6F12C922" w14:textId="77777777"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Izvajalec jamči, da bo s to pogodbo prevzeta dela opravil v skladu z njenimi določili in prevzema popolno odgovornost za strokovnost na najvišjem tehničnem in izvedbenem nivoju (skrbnost dobrega gospodarja).</w:t>
      </w:r>
    </w:p>
    <w:p w14:paraId="3EBB0C3F" w14:textId="77777777" w:rsidR="00060A57" w:rsidRPr="00D833A9" w:rsidRDefault="00060A57" w:rsidP="00060A57">
      <w:pPr>
        <w:jc w:val="both"/>
        <w:rPr>
          <w:rFonts w:ascii="Arial" w:hAnsi="Arial" w:cs="Arial"/>
          <w:color w:val="000000" w:themeColor="text1"/>
          <w:sz w:val="18"/>
          <w:szCs w:val="18"/>
        </w:rPr>
      </w:pPr>
    </w:p>
    <w:p w14:paraId="28D1A022" w14:textId="77777777"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Izvajalec bo najkasneje v desetih (10) dneh po podpisu te pogodbe izročil naročniku bančno garancijo ali kavcijsko zavarovanje zavarovalnice za zavarovanje dobre izvedbe del, z veljavnostjo še 6 mesecev po pridobitvi pravnomočnega uporabnega dovoljenja, v vrednosti 10% pogodbene vrednosti z DDV ter izjavlja, da bo v primeru podaljšanja terminskih rokov podaljšal veljavnost in po potrebi tudi vrednost zavarovanja. </w:t>
      </w:r>
    </w:p>
    <w:p w14:paraId="0CF90AA0" w14:textId="77777777" w:rsidR="00060A57" w:rsidRPr="00D833A9" w:rsidRDefault="00060A57" w:rsidP="00060A57">
      <w:pPr>
        <w:jc w:val="both"/>
        <w:rPr>
          <w:rFonts w:ascii="Arial" w:hAnsi="Arial" w:cs="Arial"/>
          <w:color w:val="000000" w:themeColor="text1"/>
          <w:sz w:val="18"/>
          <w:szCs w:val="18"/>
        </w:rPr>
      </w:pPr>
    </w:p>
    <w:p w14:paraId="49196089" w14:textId="05056AAA"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Finančno zavarovanje za dobro izvedbo pogodbenih obveznosti mora biti brezpogojno in nepreklicno ter se mora glasiti na prvi pisni poziv naročnika. Finančno zavarovanje mora vsebovati določilo, iz katerega jasno </w:t>
      </w:r>
      <w:r w:rsidRPr="00D833A9">
        <w:rPr>
          <w:rFonts w:ascii="Arial" w:hAnsi="Arial" w:cs="Arial"/>
          <w:color w:val="000000" w:themeColor="text1"/>
          <w:sz w:val="18"/>
          <w:szCs w:val="18"/>
        </w:rPr>
        <w:lastRenderedPageBreak/>
        <w:t>izhaja, da za finančno zavarovanje veljajo Enotna pravila za garancije na poziv (EPGP), revizija iz leta 2010, izdane pri MTZ pod št. 758.</w:t>
      </w:r>
    </w:p>
    <w:p w14:paraId="6D993B63" w14:textId="77777777" w:rsidR="00060A57" w:rsidRPr="00D833A9" w:rsidRDefault="00060A57" w:rsidP="00060A57">
      <w:pPr>
        <w:jc w:val="both"/>
        <w:rPr>
          <w:rFonts w:ascii="Arial" w:hAnsi="Arial" w:cs="Arial"/>
          <w:color w:val="000000" w:themeColor="text1"/>
          <w:sz w:val="18"/>
          <w:szCs w:val="18"/>
        </w:rPr>
      </w:pPr>
    </w:p>
    <w:p w14:paraId="2A883A14" w14:textId="77777777"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V primeru, da izvajalec v predpisanem roku ne predloži celotnega finančnega zavarovanja za dobro izvedbo pogodbenih obveznosti iz te točke, ima naročnik pravico unovčiti finančno zavarovanje za resnost ponudbe.</w:t>
      </w:r>
    </w:p>
    <w:p w14:paraId="4728E782" w14:textId="77777777" w:rsidR="00060A57" w:rsidRPr="00D833A9" w:rsidRDefault="00060A57" w:rsidP="00060A57">
      <w:pPr>
        <w:jc w:val="both"/>
        <w:rPr>
          <w:rFonts w:ascii="Arial" w:hAnsi="Arial" w:cs="Arial"/>
          <w:color w:val="000000" w:themeColor="text1"/>
          <w:sz w:val="18"/>
          <w:szCs w:val="18"/>
        </w:rPr>
      </w:pPr>
    </w:p>
    <w:p w14:paraId="074642B1" w14:textId="500F55AF"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Najkasneje 15 dni pred iztekom bančne garancije ali kavcijskega zavarovanja zavarovalnice za zavarovanje dobre izvedbe del je izvajalec dolžan naročniku predložiti bianco menico z ustreznim meničnim pooblastilom za unovčenje v višini 5% pogodbene vrednosti v EUR z DDV z veljavnostjo 10 let od pridobitve pravnomočnega uporabnega dovoljenja, za zavarovanje izvedbe aktivnosti v garancijski dobi (odprava napak v splošnem garancijskem roku in podaljšanem roku za solidnost gradnje in vitalnih delov objekta). V primeru, da izvajalec v predpisanem roku tega finančnega zavarovanja ne predloži, ima naročnik pravico unovčiti finančno zavarovanje za dobro izvedbo pogodbenih obveznosti.</w:t>
      </w:r>
    </w:p>
    <w:p w14:paraId="2D793953" w14:textId="77777777" w:rsidR="00060A57" w:rsidRPr="00D833A9" w:rsidRDefault="00060A57" w:rsidP="00060A57">
      <w:pPr>
        <w:jc w:val="both"/>
        <w:rPr>
          <w:rFonts w:ascii="Arial" w:hAnsi="Arial" w:cs="Arial"/>
          <w:color w:val="000000" w:themeColor="text1"/>
          <w:sz w:val="18"/>
          <w:szCs w:val="18"/>
        </w:rPr>
      </w:pPr>
    </w:p>
    <w:p w14:paraId="1E98E166" w14:textId="77777777"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Finančno zavarovanje za zavarovanje izvedbe aktivnosti v garancijski dobi mora biti brezpogojno in nepreklicno ter unovčljivo brez poprejšnjega obvestila, s klavzulo »brez protesta«. </w:t>
      </w:r>
    </w:p>
    <w:p w14:paraId="6A0BBB07" w14:textId="77777777" w:rsidR="00060A57" w:rsidRPr="00D833A9" w:rsidRDefault="00060A57" w:rsidP="00060A57">
      <w:pPr>
        <w:jc w:val="both"/>
        <w:rPr>
          <w:rFonts w:ascii="Arial" w:hAnsi="Arial" w:cs="Arial"/>
          <w:color w:val="000000" w:themeColor="text1"/>
          <w:sz w:val="18"/>
          <w:szCs w:val="18"/>
        </w:rPr>
      </w:pPr>
    </w:p>
    <w:p w14:paraId="5F12E57D" w14:textId="77777777"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Pridobljena zavarovanja se lahko unovčijo zaradi:</w:t>
      </w:r>
    </w:p>
    <w:p w14:paraId="72FAE677" w14:textId="77777777" w:rsidR="00060A57" w:rsidRPr="00D833A9" w:rsidRDefault="00060A57" w:rsidP="00F93811">
      <w:pPr>
        <w:pStyle w:val="Odstavekseznama"/>
        <w:numPr>
          <w:ilvl w:val="0"/>
          <w:numId w:val="49"/>
        </w:num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kršitve strokovnih, zakonodajnih ali pogodbenih določil, </w:t>
      </w:r>
    </w:p>
    <w:p w14:paraId="1E685F50" w14:textId="77777777" w:rsidR="00060A57" w:rsidRPr="00D833A9" w:rsidRDefault="00060A57" w:rsidP="00F93811">
      <w:pPr>
        <w:pStyle w:val="Odstavekseznama"/>
        <w:numPr>
          <w:ilvl w:val="0"/>
          <w:numId w:val="49"/>
        </w:numPr>
        <w:jc w:val="both"/>
        <w:rPr>
          <w:rFonts w:ascii="Arial" w:hAnsi="Arial" w:cs="Arial"/>
          <w:color w:val="000000" w:themeColor="text1"/>
          <w:sz w:val="18"/>
          <w:szCs w:val="18"/>
        </w:rPr>
      </w:pPr>
      <w:r w:rsidRPr="00D833A9">
        <w:rPr>
          <w:rFonts w:ascii="Arial" w:hAnsi="Arial" w:cs="Arial"/>
          <w:color w:val="000000" w:themeColor="text1"/>
          <w:sz w:val="18"/>
          <w:szCs w:val="18"/>
        </w:rPr>
        <w:t>nepravočasne izvedbe del v smislu določil te pogodbe,</w:t>
      </w:r>
    </w:p>
    <w:p w14:paraId="251D521C" w14:textId="77777777" w:rsidR="00060A57" w:rsidRPr="00D833A9" w:rsidRDefault="00060A57" w:rsidP="00F93811">
      <w:pPr>
        <w:pStyle w:val="Odstavekseznama"/>
        <w:numPr>
          <w:ilvl w:val="0"/>
          <w:numId w:val="49"/>
        </w:numPr>
        <w:jc w:val="both"/>
        <w:rPr>
          <w:rFonts w:ascii="Arial" w:hAnsi="Arial" w:cs="Arial"/>
          <w:color w:val="000000" w:themeColor="text1"/>
          <w:sz w:val="18"/>
          <w:szCs w:val="18"/>
        </w:rPr>
      </w:pPr>
      <w:r w:rsidRPr="00D833A9">
        <w:rPr>
          <w:rFonts w:ascii="Arial" w:hAnsi="Arial" w:cs="Arial"/>
          <w:color w:val="000000" w:themeColor="text1"/>
          <w:sz w:val="18"/>
          <w:szCs w:val="18"/>
        </w:rPr>
        <w:t>plačila kazni v primeru odstopa od pogodbe pred izvedbo del ali med njo,</w:t>
      </w:r>
    </w:p>
    <w:p w14:paraId="70E3D209" w14:textId="77777777" w:rsidR="00060A57" w:rsidRPr="00D833A9" w:rsidRDefault="00060A57" w:rsidP="00F93811">
      <w:pPr>
        <w:pStyle w:val="Odstavekseznama"/>
        <w:numPr>
          <w:ilvl w:val="0"/>
          <w:numId w:val="49"/>
        </w:num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poplačila katerekoli pogodbene kazni, predvidene s to pogodbo, </w:t>
      </w:r>
    </w:p>
    <w:p w14:paraId="6EFDA99D" w14:textId="77777777" w:rsidR="00060A57" w:rsidRPr="00D833A9" w:rsidRDefault="00060A57" w:rsidP="00F93811">
      <w:pPr>
        <w:pStyle w:val="Odstavekseznama"/>
        <w:numPr>
          <w:ilvl w:val="0"/>
          <w:numId w:val="49"/>
        </w:numPr>
        <w:jc w:val="both"/>
        <w:rPr>
          <w:rFonts w:ascii="Arial" w:hAnsi="Arial" w:cs="Arial"/>
          <w:color w:val="000000" w:themeColor="text1"/>
          <w:sz w:val="18"/>
          <w:szCs w:val="18"/>
        </w:rPr>
      </w:pPr>
      <w:r w:rsidRPr="00D833A9">
        <w:rPr>
          <w:rFonts w:ascii="Arial" w:hAnsi="Arial" w:cs="Arial"/>
          <w:color w:val="000000" w:themeColor="text1"/>
          <w:sz w:val="18"/>
          <w:szCs w:val="18"/>
        </w:rPr>
        <w:t>poplačila stroškov zavarovalne pogodbe oz. premije za zavarovanje odgovornosti po tej pogodbi,</w:t>
      </w:r>
    </w:p>
    <w:p w14:paraId="1460E01A" w14:textId="77777777" w:rsidR="00060A57" w:rsidRPr="00D833A9" w:rsidRDefault="00060A57" w:rsidP="00F93811">
      <w:pPr>
        <w:pStyle w:val="Odstavekseznama"/>
        <w:numPr>
          <w:ilvl w:val="0"/>
          <w:numId w:val="49"/>
        </w:numPr>
        <w:jc w:val="both"/>
        <w:rPr>
          <w:rFonts w:ascii="Arial" w:hAnsi="Arial" w:cs="Arial"/>
          <w:color w:val="000000" w:themeColor="text1"/>
          <w:sz w:val="18"/>
          <w:szCs w:val="18"/>
        </w:rPr>
      </w:pPr>
      <w:r w:rsidRPr="00D833A9">
        <w:rPr>
          <w:rFonts w:ascii="Arial" w:hAnsi="Arial" w:cs="Arial"/>
          <w:color w:val="000000" w:themeColor="text1"/>
          <w:sz w:val="18"/>
          <w:szCs w:val="18"/>
        </w:rPr>
        <w:t>kršitve zaupnosti podatkov s strani izvajalcev,</w:t>
      </w:r>
    </w:p>
    <w:p w14:paraId="638206DB" w14:textId="77777777" w:rsidR="00060A57" w:rsidRPr="00D833A9" w:rsidRDefault="00060A57" w:rsidP="00F93811">
      <w:pPr>
        <w:pStyle w:val="Odstavekseznama"/>
        <w:numPr>
          <w:ilvl w:val="0"/>
          <w:numId w:val="49"/>
        </w:numPr>
        <w:jc w:val="both"/>
        <w:rPr>
          <w:rFonts w:ascii="Arial" w:hAnsi="Arial" w:cs="Arial"/>
          <w:color w:val="000000" w:themeColor="text1"/>
          <w:sz w:val="18"/>
          <w:szCs w:val="18"/>
        </w:rPr>
      </w:pPr>
      <w:r w:rsidRPr="00D833A9">
        <w:rPr>
          <w:rFonts w:ascii="Arial" w:hAnsi="Arial" w:cs="Arial"/>
          <w:color w:val="000000" w:themeColor="text1"/>
          <w:sz w:val="18"/>
          <w:szCs w:val="18"/>
        </w:rPr>
        <w:t>v drugih primerih, predvidenih s pogodbo.</w:t>
      </w:r>
    </w:p>
    <w:p w14:paraId="0E4DEF5B" w14:textId="77777777" w:rsidR="00060A57" w:rsidRPr="00D833A9" w:rsidRDefault="00060A57" w:rsidP="00060A57">
      <w:pPr>
        <w:jc w:val="both"/>
        <w:rPr>
          <w:rFonts w:ascii="Arial" w:hAnsi="Arial" w:cs="Arial"/>
          <w:color w:val="000000" w:themeColor="text1"/>
          <w:sz w:val="18"/>
          <w:szCs w:val="18"/>
        </w:rPr>
      </w:pPr>
    </w:p>
    <w:p w14:paraId="5EE429D5" w14:textId="77777777"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V primeru, da pride do insolventnosti izvajalca (pri čemer se za opredelitev tega statusa uporabljajo določbe 14. člena Zakona o finančnem poslovanju, postopkih zaradi insolventnosti in prisilnem prenehanju (oziroma določila vsakokratne zakonodaje), lahko naročnik, če mu po pokritju stroškov iz alinej predhodnega odstavka preostali znesek to omogoča, del finančnih sredstev unovčene garancije nameni za kritje tistih potrjenih obveznosti izvajalca do njegovih podizvajalcev iz podizvajalskih pogodb po tej pogodbi, ki so nujno potrebne za dokončanje projekta.</w:t>
      </w:r>
    </w:p>
    <w:p w14:paraId="7225BDEC" w14:textId="77777777" w:rsidR="00060A57" w:rsidRPr="00D833A9" w:rsidRDefault="00060A57" w:rsidP="00060A57">
      <w:pPr>
        <w:pStyle w:val="BESEDILO"/>
        <w:rPr>
          <w:rFonts w:cs="Arial"/>
          <w:color w:val="000000" w:themeColor="text1"/>
        </w:rPr>
      </w:pPr>
    </w:p>
    <w:p w14:paraId="2CF3F601" w14:textId="77777777"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V primeru spremembe pogodbene vrednosti v skupnem seštevku do 2% (brez DDV) sprememba posameznega obstoječega finančnega zavarovanja ni potrebna.</w:t>
      </w:r>
    </w:p>
    <w:p w14:paraId="2631542A" w14:textId="77777777" w:rsidR="00060A57" w:rsidRPr="00D833A9" w:rsidRDefault="00060A57" w:rsidP="00060A57">
      <w:pPr>
        <w:jc w:val="both"/>
        <w:rPr>
          <w:rFonts w:ascii="Arial" w:hAnsi="Arial" w:cs="Arial"/>
          <w:color w:val="000000" w:themeColor="text1"/>
          <w:sz w:val="18"/>
          <w:szCs w:val="18"/>
        </w:rPr>
      </w:pPr>
    </w:p>
    <w:p w14:paraId="59147A5A" w14:textId="7756F22A"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Pogodbeni stranki sta sporazumni, da uveljavljanje pogodbene kazni skladno s 15. členom te pogodbe, ne izključuje unovčitve finančnega zavarovanja za dobro izvedbo pogodbenih obveznosti. </w:t>
      </w:r>
    </w:p>
    <w:p w14:paraId="01A6B773" w14:textId="77777777" w:rsidR="00060A57" w:rsidRPr="00D833A9" w:rsidRDefault="00060A57" w:rsidP="00060A57">
      <w:pPr>
        <w:pStyle w:val="BESEDILO"/>
        <w:rPr>
          <w:rFonts w:cs="Arial"/>
          <w:color w:val="000000" w:themeColor="text1"/>
        </w:rPr>
      </w:pPr>
    </w:p>
    <w:p w14:paraId="73D867B4" w14:textId="55C7EA18" w:rsidR="00060A57" w:rsidRPr="00D833A9" w:rsidRDefault="00060A57" w:rsidP="00060A57">
      <w:pPr>
        <w:jc w:val="both"/>
        <w:rPr>
          <w:rFonts w:ascii="Arial" w:hAnsi="Arial" w:cs="Arial"/>
          <w:color w:val="000000" w:themeColor="text1"/>
          <w:sz w:val="18"/>
          <w:szCs w:val="18"/>
        </w:rPr>
      </w:pPr>
      <w:r w:rsidRPr="00D833A9">
        <w:rPr>
          <w:rFonts w:ascii="Arial" w:hAnsi="Arial" w:cs="Arial"/>
          <w:color w:val="000000" w:themeColor="text1"/>
          <w:sz w:val="18"/>
          <w:szCs w:val="18"/>
        </w:rPr>
        <w:t xml:space="preserve">Izvajalec bo za zavarovanje morebitne škode, ki bi nastala zaradi nekvalitetne ali nepopolne izvedbe pogodbenega dela in drugih primerov, navedenih v 15. členu ZAID, kot pogoj za veljavnost pogodbe, v roku 10 dni od podpisa pogodbe, predložil naročniku dokazilo o zavarovanju svoje odgovornosti za škodo, ki bi utegnila nastati </w:t>
      </w:r>
      <w:r w:rsidR="006F797A" w:rsidRPr="00D833A9">
        <w:rPr>
          <w:rFonts w:ascii="Arial" w:hAnsi="Arial" w:cs="Arial"/>
          <w:color w:val="000000" w:themeColor="text1"/>
          <w:sz w:val="18"/>
          <w:szCs w:val="18"/>
        </w:rPr>
        <w:t>naročniku</w:t>
      </w:r>
      <w:r w:rsidRPr="00D833A9">
        <w:rPr>
          <w:rFonts w:ascii="Arial" w:hAnsi="Arial" w:cs="Arial"/>
          <w:color w:val="000000" w:themeColor="text1"/>
          <w:sz w:val="18"/>
          <w:szCs w:val="18"/>
        </w:rPr>
        <w:t xml:space="preserve"> in tretjim osebam v zvezi z opravljanjem njegovih storitev v višini najmanj 50.000,00 EUR (z besedo: petdeset tisoč evrov) z veljavnostjo do izteka solidnosti gradbe (10 let po primopredaji gradbe s strani izvajalca GOI del). Predloži se lahko tudi letna zavarovalna polica, ki jo je potrebno v roku 30 dni pred potekom vsakokratne veljavnosti obnavljati do izteka solidnosti gradbe (10 let po primopredaji gradbe s strani izvajalca GOI del). Če izvajalec v roku ne dostavi zahtevanega dokazila, se šteje, da ni izpolnjen pogoj za veljavno sklenitev te pogodbe, naročnik pa bo unovčil finančno zavarovanje za resnost ponudbe. Za pokritje stroškov morebitnih kasnejših neplačil zavarovalnih premij tekom izvajanja pogodbe, lahko naročnik znesek odšteje pri posamezni tranši ali končnem obračunu, ali pa delno unovči finančno zavarovanje za dobro izvedbo pogodbenih obveznosti.</w:t>
      </w:r>
    </w:p>
    <w:p w14:paraId="463F07EC" w14:textId="77777777" w:rsidR="00E6096B" w:rsidRPr="00D833A9" w:rsidRDefault="00E6096B" w:rsidP="003C16E4">
      <w:pPr>
        <w:jc w:val="both"/>
        <w:rPr>
          <w:rFonts w:ascii="Arial" w:hAnsi="Arial" w:cs="Arial"/>
          <w:color w:val="000000" w:themeColor="text1"/>
          <w:sz w:val="20"/>
        </w:rPr>
      </w:pPr>
    </w:p>
    <w:p w14:paraId="27AA7F4E" w14:textId="77777777" w:rsidR="00CF582C" w:rsidRPr="00D833A9" w:rsidRDefault="00CF582C" w:rsidP="003C16E4">
      <w:pPr>
        <w:jc w:val="both"/>
        <w:rPr>
          <w:rFonts w:ascii="Arial" w:hAnsi="Arial" w:cs="Arial"/>
          <w:color w:val="000000" w:themeColor="text1"/>
          <w:sz w:val="20"/>
        </w:rPr>
      </w:pPr>
    </w:p>
    <w:p w14:paraId="0B44C0EA" w14:textId="77777777" w:rsidR="00E6096B" w:rsidRPr="00D833A9" w:rsidRDefault="00E6096B" w:rsidP="003C16E4">
      <w:pPr>
        <w:jc w:val="center"/>
        <w:rPr>
          <w:rFonts w:ascii="Arial" w:hAnsi="Arial" w:cs="Arial"/>
          <w:b/>
          <w:caps/>
          <w:color w:val="000000" w:themeColor="text1"/>
          <w:sz w:val="20"/>
        </w:rPr>
      </w:pPr>
      <w:r w:rsidRPr="00D833A9">
        <w:rPr>
          <w:rFonts w:ascii="Arial" w:hAnsi="Arial" w:cs="Arial"/>
          <w:b/>
          <w:caps/>
          <w:color w:val="000000" w:themeColor="text1"/>
          <w:sz w:val="20"/>
        </w:rPr>
        <w:t>XIII. KONČNE DOLOČBE</w:t>
      </w:r>
    </w:p>
    <w:p w14:paraId="67A99710" w14:textId="77777777" w:rsidR="00E6096B" w:rsidRPr="00D833A9" w:rsidRDefault="00E6096B" w:rsidP="003C16E4">
      <w:pPr>
        <w:jc w:val="center"/>
        <w:rPr>
          <w:rFonts w:ascii="Arial" w:hAnsi="Arial" w:cs="Arial"/>
          <w:b/>
          <w:caps/>
          <w:color w:val="000000" w:themeColor="text1"/>
          <w:sz w:val="20"/>
        </w:rPr>
      </w:pPr>
    </w:p>
    <w:p w14:paraId="70153AA5" w14:textId="77777777" w:rsidR="00E6096B" w:rsidRPr="00D833A9" w:rsidRDefault="00E6096B" w:rsidP="003C16E4">
      <w:pPr>
        <w:jc w:val="center"/>
        <w:rPr>
          <w:rFonts w:ascii="Arial" w:hAnsi="Arial" w:cs="Arial"/>
          <w:b/>
          <w:color w:val="000000" w:themeColor="text1"/>
          <w:sz w:val="20"/>
        </w:rPr>
      </w:pPr>
      <w:r w:rsidRPr="00D833A9">
        <w:rPr>
          <w:rFonts w:ascii="Arial" w:hAnsi="Arial" w:cs="Arial"/>
          <w:b/>
          <w:color w:val="000000" w:themeColor="text1"/>
          <w:sz w:val="20"/>
        </w:rPr>
        <w:t>18. člen</w:t>
      </w:r>
    </w:p>
    <w:p w14:paraId="7977B31D" w14:textId="77777777" w:rsidR="00E6096B" w:rsidRPr="00D833A9" w:rsidRDefault="00E6096B" w:rsidP="003C16E4">
      <w:pPr>
        <w:jc w:val="center"/>
        <w:rPr>
          <w:rFonts w:ascii="Arial" w:hAnsi="Arial" w:cs="Arial"/>
          <w:b/>
          <w:color w:val="000000" w:themeColor="text1"/>
          <w:sz w:val="18"/>
          <w:szCs w:val="18"/>
        </w:rPr>
      </w:pPr>
    </w:p>
    <w:p w14:paraId="001F6463" w14:textId="7A095A39" w:rsidR="00E6096B" w:rsidRPr="00D833A9" w:rsidRDefault="00E6096B" w:rsidP="003C16E4">
      <w:pPr>
        <w:pStyle w:val="BESEDILO"/>
        <w:tabs>
          <w:tab w:val="clear" w:pos="2155"/>
        </w:tabs>
        <w:rPr>
          <w:rFonts w:cs="Arial"/>
          <w:caps/>
          <w:color w:val="000000" w:themeColor="text1"/>
          <w:sz w:val="18"/>
          <w:szCs w:val="18"/>
        </w:rPr>
      </w:pPr>
      <w:r w:rsidRPr="00D833A9">
        <w:rPr>
          <w:rFonts w:cs="Arial"/>
          <w:color w:val="000000" w:themeColor="text1"/>
          <w:sz w:val="18"/>
          <w:szCs w:val="18"/>
        </w:rPr>
        <w:t>Izvajalec brez izrecnega predhodnega pisnega soglasja</w:t>
      </w:r>
      <w:r w:rsidR="005C2030" w:rsidRPr="00D833A9">
        <w:rPr>
          <w:rFonts w:cs="Arial"/>
          <w:color w:val="000000" w:themeColor="text1"/>
          <w:sz w:val="18"/>
          <w:szCs w:val="18"/>
        </w:rPr>
        <w:t xml:space="preserve"> </w:t>
      </w:r>
      <w:r w:rsidRPr="00D833A9">
        <w:rPr>
          <w:rFonts w:cs="Arial"/>
          <w:color w:val="000000" w:themeColor="text1"/>
          <w:sz w:val="18"/>
          <w:szCs w:val="18"/>
        </w:rPr>
        <w:t>naročnika nobene svoje pogodbene obveznosti ne sme prenesti na tretjo osebo.</w:t>
      </w:r>
    </w:p>
    <w:p w14:paraId="4F5ADF63" w14:textId="52E2901A" w:rsidR="00E6096B" w:rsidRDefault="00E6096B" w:rsidP="003C16E4">
      <w:pPr>
        <w:pStyle w:val="BESEDILO"/>
        <w:tabs>
          <w:tab w:val="clear" w:pos="2155"/>
        </w:tabs>
        <w:rPr>
          <w:rFonts w:cs="Arial"/>
          <w:caps/>
          <w:color w:val="000000" w:themeColor="text1"/>
        </w:rPr>
      </w:pPr>
    </w:p>
    <w:p w14:paraId="58BF1B32" w14:textId="77777777" w:rsidR="00CF582C" w:rsidRPr="00D833A9" w:rsidRDefault="00CF582C" w:rsidP="003C16E4">
      <w:pPr>
        <w:pStyle w:val="BESEDILO"/>
        <w:tabs>
          <w:tab w:val="clear" w:pos="2155"/>
        </w:tabs>
        <w:rPr>
          <w:rFonts w:cs="Arial"/>
          <w:caps/>
          <w:color w:val="000000" w:themeColor="text1"/>
        </w:rPr>
      </w:pPr>
    </w:p>
    <w:p w14:paraId="6C38C65C" w14:textId="368340A1" w:rsidR="00E6096B" w:rsidRDefault="00E6096B" w:rsidP="003C16E4">
      <w:pPr>
        <w:pStyle w:val="BESEDILO"/>
        <w:tabs>
          <w:tab w:val="clear" w:pos="2155"/>
        </w:tabs>
        <w:jc w:val="center"/>
        <w:rPr>
          <w:rFonts w:cs="Arial"/>
          <w:b/>
          <w:bCs/>
          <w:color w:val="000000" w:themeColor="text1"/>
        </w:rPr>
      </w:pPr>
      <w:r w:rsidRPr="00D833A9">
        <w:rPr>
          <w:rFonts w:cs="Arial"/>
          <w:b/>
          <w:bCs/>
          <w:color w:val="000000" w:themeColor="text1"/>
        </w:rPr>
        <w:t>19. člen</w:t>
      </w:r>
    </w:p>
    <w:p w14:paraId="645336CE" w14:textId="77777777" w:rsidR="00CF582C" w:rsidRPr="00D833A9" w:rsidRDefault="00CF582C" w:rsidP="003C16E4">
      <w:pPr>
        <w:pStyle w:val="BESEDILO"/>
        <w:tabs>
          <w:tab w:val="clear" w:pos="2155"/>
        </w:tabs>
        <w:jc w:val="center"/>
        <w:rPr>
          <w:rFonts w:cs="Arial"/>
          <w:b/>
          <w:bCs/>
          <w:color w:val="000000" w:themeColor="text1"/>
        </w:rPr>
      </w:pPr>
    </w:p>
    <w:p w14:paraId="07FEE354" w14:textId="18A508A5" w:rsidR="00E6096B" w:rsidRPr="00D833A9" w:rsidRDefault="00E6096B" w:rsidP="003C16E4">
      <w:pPr>
        <w:pStyle w:val="BESEDILO"/>
        <w:tabs>
          <w:tab w:val="clear" w:pos="2155"/>
        </w:tabs>
        <w:rPr>
          <w:rFonts w:cs="Arial"/>
          <w:color w:val="000000" w:themeColor="text1"/>
          <w:sz w:val="18"/>
          <w:szCs w:val="18"/>
        </w:rPr>
      </w:pPr>
      <w:r w:rsidRPr="00D833A9">
        <w:rPr>
          <w:rFonts w:cs="Arial"/>
          <w:color w:val="000000" w:themeColor="text1"/>
          <w:sz w:val="18"/>
          <w:szCs w:val="18"/>
        </w:rPr>
        <w:t>Pogodben</w:t>
      </w:r>
      <w:r w:rsidR="004434D2" w:rsidRPr="00D833A9">
        <w:rPr>
          <w:rFonts w:cs="Arial"/>
          <w:color w:val="000000" w:themeColor="text1"/>
          <w:sz w:val="18"/>
          <w:szCs w:val="18"/>
        </w:rPr>
        <w:t>i</w:t>
      </w:r>
      <w:r w:rsidRPr="00D833A9">
        <w:rPr>
          <w:rFonts w:cs="Arial"/>
          <w:color w:val="000000" w:themeColor="text1"/>
          <w:sz w:val="18"/>
          <w:szCs w:val="18"/>
        </w:rPr>
        <w:t xml:space="preserve"> strank</w:t>
      </w:r>
      <w:r w:rsidR="004434D2" w:rsidRPr="00D833A9">
        <w:rPr>
          <w:rFonts w:cs="Arial"/>
          <w:color w:val="000000" w:themeColor="text1"/>
          <w:sz w:val="18"/>
          <w:szCs w:val="18"/>
        </w:rPr>
        <w:t>i</w:t>
      </w:r>
      <w:r w:rsidRPr="00D833A9">
        <w:rPr>
          <w:rFonts w:cs="Arial"/>
          <w:color w:val="000000" w:themeColor="text1"/>
          <w:sz w:val="18"/>
          <w:szCs w:val="18"/>
        </w:rPr>
        <w:t xml:space="preserve"> bo</w:t>
      </w:r>
      <w:r w:rsidR="004434D2" w:rsidRPr="00D833A9">
        <w:rPr>
          <w:rFonts w:cs="Arial"/>
          <w:color w:val="000000" w:themeColor="text1"/>
          <w:sz w:val="18"/>
          <w:szCs w:val="18"/>
        </w:rPr>
        <w:t>sta</w:t>
      </w:r>
      <w:r w:rsidRPr="00D833A9">
        <w:rPr>
          <w:rFonts w:cs="Arial"/>
          <w:color w:val="000000" w:themeColor="text1"/>
          <w:sz w:val="18"/>
          <w:szCs w:val="18"/>
        </w:rPr>
        <w:t xml:space="preserve"> morebitne spore reševal</w:t>
      </w:r>
      <w:r w:rsidR="004434D2" w:rsidRPr="00D833A9">
        <w:rPr>
          <w:rFonts w:cs="Arial"/>
          <w:color w:val="000000" w:themeColor="text1"/>
          <w:sz w:val="18"/>
          <w:szCs w:val="18"/>
        </w:rPr>
        <w:t>i</w:t>
      </w:r>
      <w:r w:rsidRPr="00D833A9">
        <w:rPr>
          <w:rFonts w:cs="Arial"/>
          <w:color w:val="000000" w:themeColor="text1"/>
          <w:sz w:val="18"/>
          <w:szCs w:val="18"/>
        </w:rPr>
        <w:t xml:space="preserve"> sporazumno. V nasprotnem primeru je za spore, ki nastanejo iz te pogodbe, pristojno stvarno pristojno sodišče v</w:t>
      </w:r>
      <w:r w:rsidR="004434D2" w:rsidRPr="00D833A9">
        <w:rPr>
          <w:rFonts w:cs="Arial"/>
          <w:color w:val="000000" w:themeColor="text1"/>
          <w:sz w:val="18"/>
          <w:szCs w:val="18"/>
        </w:rPr>
        <w:t xml:space="preserve"> Ljubljani</w:t>
      </w:r>
      <w:r w:rsidRPr="00D833A9">
        <w:rPr>
          <w:rFonts w:cs="Arial"/>
          <w:color w:val="000000" w:themeColor="text1"/>
          <w:sz w:val="18"/>
          <w:szCs w:val="18"/>
        </w:rPr>
        <w:t>.</w:t>
      </w:r>
    </w:p>
    <w:p w14:paraId="5863B96C" w14:textId="18695580" w:rsidR="00E6096B" w:rsidRPr="00D833A9" w:rsidRDefault="00E6096B" w:rsidP="003C16E4">
      <w:pPr>
        <w:rPr>
          <w:rFonts w:ascii="Arial" w:hAnsi="Arial" w:cs="Arial"/>
          <w:color w:val="000000" w:themeColor="text1"/>
          <w:sz w:val="18"/>
          <w:szCs w:val="18"/>
        </w:rPr>
      </w:pPr>
    </w:p>
    <w:p w14:paraId="1C01C2E7" w14:textId="77777777" w:rsidR="00060A57" w:rsidRPr="00D833A9" w:rsidRDefault="00060A57" w:rsidP="003C16E4">
      <w:pPr>
        <w:rPr>
          <w:rFonts w:ascii="Arial" w:hAnsi="Arial" w:cs="Arial"/>
          <w:color w:val="000000" w:themeColor="text1"/>
          <w:sz w:val="18"/>
          <w:szCs w:val="18"/>
        </w:rPr>
      </w:pPr>
    </w:p>
    <w:p w14:paraId="04CD4F03" w14:textId="77777777" w:rsidR="00E6096B" w:rsidRPr="00D833A9" w:rsidRDefault="00E6096B" w:rsidP="003C16E4">
      <w:pPr>
        <w:pStyle w:val="Telobesedila"/>
        <w:jc w:val="center"/>
        <w:rPr>
          <w:rFonts w:cs="Arial"/>
          <w:b/>
          <w:color w:val="000000" w:themeColor="text1"/>
        </w:rPr>
      </w:pPr>
      <w:r w:rsidRPr="00D833A9">
        <w:rPr>
          <w:rFonts w:cs="Arial"/>
          <w:b/>
          <w:color w:val="000000" w:themeColor="text1"/>
        </w:rPr>
        <w:lastRenderedPageBreak/>
        <w:t>20. člen</w:t>
      </w:r>
    </w:p>
    <w:p w14:paraId="535CD358" w14:textId="77777777" w:rsidR="00E6096B" w:rsidRPr="00D833A9" w:rsidRDefault="00E6096B" w:rsidP="003C16E4">
      <w:pPr>
        <w:ind w:left="360"/>
        <w:jc w:val="center"/>
        <w:rPr>
          <w:rFonts w:ascii="Arial" w:hAnsi="Arial" w:cs="Arial"/>
          <w:b/>
          <w:color w:val="000000" w:themeColor="text1"/>
          <w:sz w:val="18"/>
          <w:szCs w:val="18"/>
        </w:rPr>
      </w:pPr>
    </w:p>
    <w:p w14:paraId="2B24CC15" w14:textId="77777777" w:rsidR="00E6096B" w:rsidRPr="00D833A9" w:rsidRDefault="00E6096B" w:rsidP="003C16E4">
      <w:pPr>
        <w:pStyle w:val="Telobesedila"/>
        <w:rPr>
          <w:rFonts w:cs="Arial"/>
          <w:color w:val="000000" w:themeColor="text1"/>
          <w:sz w:val="18"/>
          <w:szCs w:val="18"/>
        </w:rPr>
      </w:pPr>
      <w:r w:rsidRPr="00D833A9">
        <w:rPr>
          <w:rFonts w:cs="Arial"/>
          <w:color w:val="000000" w:themeColor="text1"/>
          <w:sz w:val="18"/>
          <w:szCs w:val="18"/>
        </w:rPr>
        <w:t>Nična je pogodba, pri kateri kdo v imenu ali na račun druge pogodbene stranke, predstavniku ali posredniku organa ali organizacije iz javnega sektorja obljubi, ponudi ali da kakšno nedovoljeno korist za:</w:t>
      </w:r>
    </w:p>
    <w:p w14:paraId="3DB617CC" w14:textId="77777777" w:rsidR="00E6096B" w:rsidRPr="00D833A9" w:rsidRDefault="00E6096B" w:rsidP="00DA51FD">
      <w:pPr>
        <w:pStyle w:val="Odstavekseznama"/>
        <w:numPr>
          <w:ilvl w:val="0"/>
          <w:numId w:val="47"/>
        </w:numPr>
        <w:jc w:val="both"/>
        <w:rPr>
          <w:rFonts w:ascii="Arial" w:hAnsi="Arial" w:cs="Arial"/>
          <w:color w:val="000000" w:themeColor="text1"/>
          <w:sz w:val="18"/>
          <w:szCs w:val="18"/>
        </w:rPr>
      </w:pPr>
      <w:r w:rsidRPr="00D833A9">
        <w:rPr>
          <w:rFonts w:ascii="Arial" w:hAnsi="Arial" w:cs="Arial"/>
          <w:color w:val="000000" w:themeColor="text1"/>
          <w:sz w:val="18"/>
          <w:szCs w:val="18"/>
        </w:rPr>
        <w:t>pridobitev posla ali</w:t>
      </w:r>
    </w:p>
    <w:p w14:paraId="0DBBC29B" w14:textId="77777777" w:rsidR="00E6096B" w:rsidRPr="00D833A9" w:rsidRDefault="00E6096B" w:rsidP="00DA51FD">
      <w:pPr>
        <w:pStyle w:val="Odstavekseznama"/>
        <w:numPr>
          <w:ilvl w:val="0"/>
          <w:numId w:val="47"/>
        </w:numPr>
        <w:jc w:val="both"/>
        <w:rPr>
          <w:rFonts w:ascii="Arial" w:hAnsi="Arial" w:cs="Arial"/>
          <w:color w:val="000000" w:themeColor="text1"/>
          <w:sz w:val="18"/>
          <w:szCs w:val="18"/>
        </w:rPr>
      </w:pPr>
      <w:r w:rsidRPr="00D833A9">
        <w:rPr>
          <w:rFonts w:ascii="Arial" w:hAnsi="Arial" w:cs="Arial"/>
          <w:color w:val="000000" w:themeColor="text1"/>
          <w:sz w:val="18"/>
          <w:szCs w:val="18"/>
        </w:rPr>
        <w:t>za sklenitev posla pod ugodnejšimi pogoji ali</w:t>
      </w:r>
    </w:p>
    <w:p w14:paraId="77257172" w14:textId="77777777" w:rsidR="00E6096B" w:rsidRPr="00D833A9" w:rsidRDefault="00E6096B" w:rsidP="00DA51FD">
      <w:pPr>
        <w:pStyle w:val="Odstavekseznama"/>
        <w:numPr>
          <w:ilvl w:val="0"/>
          <w:numId w:val="47"/>
        </w:numPr>
        <w:jc w:val="both"/>
        <w:rPr>
          <w:rFonts w:ascii="Arial" w:hAnsi="Arial" w:cs="Arial"/>
          <w:color w:val="000000" w:themeColor="text1"/>
          <w:sz w:val="18"/>
          <w:szCs w:val="18"/>
        </w:rPr>
      </w:pPr>
      <w:r w:rsidRPr="00D833A9">
        <w:rPr>
          <w:rFonts w:ascii="Arial" w:hAnsi="Arial" w:cs="Arial"/>
          <w:color w:val="000000" w:themeColor="text1"/>
          <w:sz w:val="18"/>
          <w:szCs w:val="18"/>
        </w:rPr>
        <w:t>za opustitev dolžnega nadzora nad izvajanjem pogodbenih obveznosti ali</w:t>
      </w:r>
    </w:p>
    <w:p w14:paraId="727E2B01" w14:textId="77777777" w:rsidR="00E6096B" w:rsidRPr="00D833A9" w:rsidRDefault="00E6096B" w:rsidP="00DA51FD">
      <w:pPr>
        <w:pStyle w:val="Odstavekseznama"/>
        <w:numPr>
          <w:ilvl w:val="0"/>
          <w:numId w:val="47"/>
        </w:numPr>
        <w:jc w:val="both"/>
        <w:rPr>
          <w:rFonts w:ascii="Arial" w:hAnsi="Arial" w:cs="Arial"/>
          <w:color w:val="000000" w:themeColor="text1"/>
          <w:sz w:val="18"/>
          <w:szCs w:val="18"/>
        </w:rPr>
      </w:pPr>
      <w:r w:rsidRPr="00D833A9">
        <w:rPr>
          <w:rFonts w:ascii="Arial" w:hAnsi="Arial" w:cs="Arial"/>
          <w:color w:val="000000" w:themeColor="text1"/>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44CAA9" w14:textId="77777777" w:rsidR="00E6096B" w:rsidRPr="00D833A9" w:rsidRDefault="00E6096B" w:rsidP="003C16E4">
      <w:pPr>
        <w:pStyle w:val="Telobesedila"/>
        <w:rPr>
          <w:rFonts w:cs="Arial"/>
          <w:color w:val="000000" w:themeColor="text1"/>
          <w:sz w:val="18"/>
          <w:szCs w:val="18"/>
        </w:rPr>
      </w:pPr>
    </w:p>
    <w:p w14:paraId="3FC633E4" w14:textId="77777777" w:rsidR="004434D2" w:rsidRPr="00D833A9" w:rsidRDefault="004434D2" w:rsidP="003C16E4">
      <w:pPr>
        <w:pStyle w:val="BESEDILO"/>
        <w:tabs>
          <w:tab w:val="clear" w:pos="2155"/>
        </w:tabs>
        <w:rPr>
          <w:rFonts w:cs="Arial"/>
          <w:color w:val="000000" w:themeColor="text1"/>
          <w:sz w:val="18"/>
          <w:szCs w:val="18"/>
        </w:rPr>
      </w:pPr>
      <w:r w:rsidRPr="00D833A9">
        <w:rPr>
          <w:rFonts w:cs="Arial"/>
          <w:color w:val="000000" w:themeColor="text1"/>
          <w:sz w:val="18"/>
          <w:szCs w:val="18"/>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5FF5755" w14:textId="7FFA9E68" w:rsidR="004434D2" w:rsidRPr="00D833A9" w:rsidRDefault="004434D2" w:rsidP="003C16E4">
      <w:pPr>
        <w:pStyle w:val="Telobesedila"/>
        <w:rPr>
          <w:rFonts w:cs="Arial"/>
          <w:color w:val="000000" w:themeColor="text1"/>
          <w:sz w:val="18"/>
          <w:szCs w:val="18"/>
        </w:rPr>
      </w:pPr>
    </w:p>
    <w:p w14:paraId="4C9C049A" w14:textId="77777777" w:rsidR="00060A57" w:rsidRPr="00D833A9" w:rsidRDefault="00060A57" w:rsidP="003C16E4">
      <w:pPr>
        <w:pStyle w:val="Telobesedila"/>
        <w:rPr>
          <w:rFonts w:cs="Arial"/>
          <w:color w:val="000000" w:themeColor="text1"/>
          <w:sz w:val="18"/>
          <w:szCs w:val="18"/>
        </w:rPr>
      </w:pPr>
    </w:p>
    <w:p w14:paraId="23EFF6FC" w14:textId="77777777" w:rsidR="00E6096B" w:rsidRPr="00D833A9" w:rsidRDefault="00E6096B" w:rsidP="003C16E4">
      <w:pPr>
        <w:pStyle w:val="BESEDILO"/>
        <w:tabs>
          <w:tab w:val="clear" w:pos="2155"/>
        </w:tabs>
        <w:jc w:val="center"/>
        <w:rPr>
          <w:rFonts w:cs="Arial"/>
          <w:b/>
          <w:bCs/>
          <w:color w:val="000000" w:themeColor="text1"/>
        </w:rPr>
      </w:pPr>
      <w:r w:rsidRPr="00D833A9">
        <w:rPr>
          <w:rFonts w:cs="Arial"/>
          <w:b/>
          <w:bCs/>
          <w:color w:val="000000" w:themeColor="text1"/>
        </w:rPr>
        <w:t>21. člen</w:t>
      </w:r>
    </w:p>
    <w:p w14:paraId="18B49ABC" w14:textId="77777777" w:rsidR="004434D2" w:rsidRPr="00D833A9" w:rsidRDefault="004434D2" w:rsidP="003C16E4">
      <w:pPr>
        <w:pStyle w:val="BESEDILO"/>
        <w:tabs>
          <w:tab w:val="clear" w:pos="2155"/>
        </w:tabs>
        <w:jc w:val="center"/>
        <w:rPr>
          <w:rFonts w:cs="Arial"/>
          <w:b/>
          <w:bCs/>
          <w:color w:val="000000" w:themeColor="text1"/>
          <w:sz w:val="18"/>
          <w:szCs w:val="18"/>
        </w:rPr>
      </w:pPr>
    </w:p>
    <w:p w14:paraId="282FF9BD" w14:textId="20F9E402" w:rsidR="004434D2" w:rsidRPr="00D833A9" w:rsidRDefault="004434D2" w:rsidP="003C16E4">
      <w:pPr>
        <w:pStyle w:val="BESEDILO"/>
        <w:tabs>
          <w:tab w:val="clear" w:pos="2155"/>
        </w:tabs>
        <w:rPr>
          <w:rFonts w:cs="Arial"/>
          <w:color w:val="000000" w:themeColor="text1"/>
          <w:sz w:val="18"/>
          <w:szCs w:val="18"/>
        </w:rPr>
      </w:pPr>
      <w:r w:rsidRPr="00D833A9">
        <w:rPr>
          <w:rFonts w:cs="Arial"/>
          <w:color w:val="000000" w:themeColor="text1"/>
          <w:sz w:val="18"/>
          <w:szCs w:val="18"/>
        </w:rPr>
        <w:t>Sestavni del te pogodbe je naslednja dokumentacija:</w:t>
      </w:r>
    </w:p>
    <w:p w14:paraId="538C8F11" w14:textId="5C890737" w:rsidR="004434D2" w:rsidRPr="00D833A9" w:rsidRDefault="004434D2" w:rsidP="00DA51FD">
      <w:pPr>
        <w:pStyle w:val="BESEDILO"/>
        <w:numPr>
          <w:ilvl w:val="0"/>
          <w:numId w:val="48"/>
        </w:numPr>
        <w:tabs>
          <w:tab w:val="clear" w:pos="2155"/>
        </w:tabs>
        <w:rPr>
          <w:rFonts w:cs="Arial"/>
          <w:color w:val="000000" w:themeColor="text1"/>
          <w:sz w:val="18"/>
          <w:szCs w:val="18"/>
        </w:rPr>
      </w:pPr>
      <w:r w:rsidRPr="00D833A9">
        <w:rPr>
          <w:rFonts w:cs="Arial"/>
          <w:color w:val="000000" w:themeColor="text1"/>
          <w:sz w:val="18"/>
          <w:szCs w:val="18"/>
        </w:rPr>
        <w:t xml:space="preserve">javno naročilo št. </w:t>
      </w:r>
      <w:proofErr w:type="spellStart"/>
      <w:r w:rsidRPr="00D833A9">
        <w:rPr>
          <w:rFonts w:cs="Arial"/>
          <w:color w:val="000000" w:themeColor="text1"/>
          <w:sz w:val="18"/>
          <w:szCs w:val="18"/>
        </w:rPr>
        <w:t>JN</w:t>
      </w:r>
      <w:proofErr w:type="spellEnd"/>
      <w:r w:rsidRPr="00D833A9">
        <w:rPr>
          <w:rFonts w:cs="Arial"/>
          <w:color w:val="000000" w:themeColor="text1"/>
          <w:sz w:val="18"/>
          <w:szCs w:val="18"/>
        </w:rPr>
        <w:t xml:space="preserve"> </w:t>
      </w:r>
      <w:r w:rsidR="00315B10" w:rsidRPr="00D833A9">
        <w:rPr>
          <w:rFonts w:cs="Arial"/>
          <w:color w:val="000000" w:themeColor="text1"/>
          <w:sz w:val="18"/>
          <w:szCs w:val="18"/>
        </w:rPr>
        <w:t>11</w:t>
      </w:r>
      <w:r w:rsidRPr="00D833A9">
        <w:rPr>
          <w:rFonts w:cs="Arial"/>
          <w:color w:val="000000" w:themeColor="text1"/>
          <w:sz w:val="18"/>
          <w:szCs w:val="18"/>
        </w:rPr>
        <w:t>/202</w:t>
      </w:r>
      <w:r w:rsidR="007D5C0E" w:rsidRPr="00D833A9">
        <w:rPr>
          <w:rFonts w:cs="Arial"/>
          <w:color w:val="000000" w:themeColor="text1"/>
          <w:sz w:val="18"/>
          <w:szCs w:val="18"/>
        </w:rPr>
        <w:t>6</w:t>
      </w:r>
      <w:r w:rsidR="00DA51FD">
        <w:rPr>
          <w:rFonts w:cs="Arial"/>
          <w:color w:val="000000" w:themeColor="text1"/>
          <w:sz w:val="18"/>
          <w:szCs w:val="18"/>
        </w:rPr>
        <w:t>;</w:t>
      </w:r>
    </w:p>
    <w:p w14:paraId="49511945" w14:textId="07735D7A" w:rsidR="004434D2" w:rsidRPr="00D833A9" w:rsidRDefault="004434D2" w:rsidP="00DA51FD">
      <w:pPr>
        <w:pStyle w:val="BESEDILO"/>
        <w:numPr>
          <w:ilvl w:val="0"/>
          <w:numId w:val="48"/>
        </w:numPr>
        <w:tabs>
          <w:tab w:val="clear" w:pos="2155"/>
        </w:tabs>
        <w:rPr>
          <w:rFonts w:cs="Arial"/>
          <w:color w:val="000000" w:themeColor="text1"/>
          <w:sz w:val="18"/>
          <w:szCs w:val="18"/>
        </w:rPr>
      </w:pPr>
      <w:r w:rsidRPr="00D833A9">
        <w:rPr>
          <w:rFonts w:cs="Arial"/>
          <w:color w:val="000000" w:themeColor="text1"/>
          <w:sz w:val="18"/>
          <w:szCs w:val="18"/>
        </w:rPr>
        <w:t>pravnomočno gradbeno dovoljenje</w:t>
      </w:r>
      <w:r w:rsidR="00403F64" w:rsidRPr="00D833A9">
        <w:rPr>
          <w:rFonts w:cs="Arial"/>
          <w:color w:val="000000" w:themeColor="text1"/>
          <w:sz w:val="18"/>
          <w:szCs w:val="18"/>
        </w:rPr>
        <w:t xml:space="preserve">, projektni pogoji, </w:t>
      </w:r>
      <w:r w:rsidRPr="00D833A9">
        <w:rPr>
          <w:rFonts w:cs="Arial"/>
          <w:color w:val="000000" w:themeColor="text1"/>
          <w:sz w:val="18"/>
          <w:szCs w:val="18"/>
        </w:rPr>
        <w:t>mnenja, DGD dokumentacija</w:t>
      </w:r>
      <w:r w:rsidR="00DA51FD">
        <w:rPr>
          <w:rFonts w:cs="Arial"/>
          <w:color w:val="000000" w:themeColor="text1"/>
          <w:sz w:val="18"/>
          <w:szCs w:val="18"/>
        </w:rPr>
        <w:t>;</w:t>
      </w:r>
    </w:p>
    <w:p w14:paraId="47435138" w14:textId="79051F98" w:rsidR="004434D2" w:rsidRPr="00D833A9" w:rsidRDefault="004434D2" w:rsidP="00DA51FD">
      <w:pPr>
        <w:pStyle w:val="BESEDILO"/>
        <w:numPr>
          <w:ilvl w:val="0"/>
          <w:numId w:val="48"/>
        </w:numPr>
        <w:tabs>
          <w:tab w:val="clear" w:pos="2155"/>
        </w:tabs>
        <w:rPr>
          <w:rFonts w:cs="Arial"/>
          <w:color w:val="000000" w:themeColor="text1"/>
          <w:sz w:val="18"/>
          <w:szCs w:val="18"/>
        </w:rPr>
      </w:pPr>
      <w:r w:rsidRPr="00D833A9">
        <w:rPr>
          <w:rFonts w:cs="Arial"/>
          <w:color w:val="000000" w:themeColor="text1"/>
          <w:sz w:val="18"/>
          <w:szCs w:val="18"/>
        </w:rPr>
        <w:t>ponudba izvajalca (z vso pripadajočo dokumentacijo)</w:t>
      </w:r>
      <w:r w:rsidR="00DA51FD">
        <w:rPr>
          <w:rFonts w:cs="Arial"/>
          <w:color w:val="000000" w:themeColor="text1"/>
          <w:sz w:val="18"/>
          <w:szCs w:val="18"/>
        </w:rPr>
        <w:t>;</w:t>
      </w:r>
    </w:p>
    <w:p w14:paraId="7C8FB36C" w14:textId="554EA902" w:rsidR="004434D2" w:rsidRPr="00D833A9" w:rsidRDefault="004434D2" w:rsidP="00DA51FD">
      <w:pPr>
        <w:pStyle w:val="BESEDILO"/>
        <w:numPr>
          <w:ilvl w:val="0"/>
          <w:numId w:val="48"/>
        </w:numPr>
        <w:tabs>
          <w:tab w:val="clear" w:pos="2155"/>
        </w:tabs>
        <w:rPr>
          <w:rFonts w:cs="Arial"/>
          <w:color w:val="000000" w:themeColor="text1"/>
          <w:sz w:val="18"/>
          <w:szCs w:val="18"/>
        </w:rPr>
      </w:pPr>
      <w:r w:rsidRPr="00D833A9">
        <w:rPr>
          <w:rFonts w:cs="Arial"/>
          <w:color w:val="000000" w:themeColor="text1"/>
          <w:sz w:val="18"/>
          <w:szCs w:val="18"/>
        </w:rPr>
        <w:t>terminski plan izvedbe pogodbenih del, potrjen s strani naročnika</w:t>
      </w:r>
      <w:r w:rsidR="00DA51FD">
        <w:rPr>
          <w:rFonts w:cs="Arial"/>
          <w:color w:val="000000" w:themeColor="text1"/>
          <w:sz w:val="18"/>
          <w:szCs w:val="18"/>
        </w:rPr>
        <w:t>;</w:t>
      </w:r>
    </w:p>
    <w:p w14:paraId="2FE32D86" w14:textId="239173F2" w:rsidR="004434D2" w:rsidRPr="00D833A9" w:rsidRDefault="004434D2" w:rsidP="00DA51FD">
      <w:pPr>
        <w:pStyle w:val="BESEDILO"/>
        <w:numPr>
          <w:ilvl w:val="0"/>
          <w:numId w:val="48"/>
        </w:numPr>
        <w:tabs>
          <w:tab w:val="clear" w:pos="2155"/>
        </w:tabs>
        <w:rPr>
          <w:rFonts w:cs="Arial"/>
          <w:color w:val="000000" w:themeColor="text1"/>
          <w:sz w:val="18"/>
          <w:szCs w:val="18"/>
        </w:rPr>
      </w:pPr>
      <w:r w:rsidRPr="00D833A9">
        <w:rPr>
          <w:rFonts w:cs="Arial"/>
          <w:color w:val="000000" w:themeColor="text1"/>
          <w:sz w:val="18"/>
          <w:szCs w:val="18"/>
        </w:rPr>
        <w:t>finančno zavarovanje za dobro izvedbo del in odpravo napak v splošnem garancijskem roku in podaljšanem roku za solidnost gradnje in vitalnih delov objekta.</w:t>
      </w:r>
    </w:p>
    <w:p w14:paraId="63A0E76D" w14:textId="77777777" w:rsidR="004434D2" w:rsidRPr="00D833A9" w:rsidRDefault="004434D2" w:rsidP="003C16E4">
      <w:pPr>
        <w:pStyle w:val="BESEDILO"/>
        <w:tabs>
          <w:tab w:val="clear" w:pos="2155"/>
        </w:tabs>
        <w:jc w:val="center"/>
        <w:rPr>
          <w:rFonts w:cs="Arial"/>
          <w:b/>
          <w:bCs/>
          <w:color w:val="000000" w:themeColor="text1"/>
          <w:sz w:val="18"/>
          <w:szCs w:val="18"/>
        </w:rPr>
      </w:pPr>
    </w:p>
    <w:p w14:paraId="47E2F757" w14:textId="77777777" w:rsidR="00E6096B" w:rsidRPr="00D833A9" w:rsidRDefault="00E6096B" w:rsidP="003C16E4">
      <w:pPr>
        <w:pStyle w:val="BESEDILO"/>
        <w:tabs>
          <w:tab w:val="clear" w:pos="2155"/>
        </w:tabs>
        <w:rPr>
          <w:rFonts w:cs="Arial"/>
          <w:caps/>
          <w:color w:val="000000" w:themeColor="text1"/>
          <w:sz w:val="18"/>
          <w:szCs w:val="18"/>
        </w:rPr>
      </w:pPr>
    </w:p>
    <w:p w14:paraId="5DD7A66B" w14:textId="053B5A60" w:rsidR="004434D2" w:rsidRPr="00D833A9" w:rsidRDefault="004434D2" w:rsidP="003C16E4">
      <w:pPr>
        <w:pStyle w:val="BESEDILO"/>
        <w:tabs>
          <w:tab w:val="clear" w:pos="2155"/>
        </w:tabs>
        <w:jc w:val="center"/>
        <w:rPr>
          <w:rFonts w:cs="Arial"/>
          <w:b/>
          <w:caps/>
          <w:color w:val="000000" w:themeColor="text1"/>
        </w:rPr>
      </w:pPr>
      <w:r w:rsidRPr="00D833A9">
        <w:rPr>
          <w:rFonts w:cs="Arial"/>
          <w:b/>
          <w:caps/>
          <w:color w:val="000000" w:themeColor="text1"/>
        </w:rPr>
        <w:t xml:space="preserve">22. </w:t>
      </w:r>
      <w:r w:rsidRPr="00D833A9">
        <w:rPr>
          <w:rFonts w:cs="Arial"/>
          <w:b/>
          <w:color w:val="000000" w:themeColor="text1"/>
        </w:rPr>
        <w:t>člen</w:t>
      </w:r>
    </w:p>
    <w:p w14:paraId="1E19C642" w14:textId="77777777" w:rsidR="004434D2" w:rsidRPr="00D833A9" w:rsidRDefault="004434D2" w:rsidP="003C16E4">
      <w:pPr>
        <w:pStyle w:val="BESEDILO"/>
        <w:tabs>
          <w:tab w:val="clear" w:pos="2155"/>
        </w:tabs>
        <w:rPr>
          <w:rFonts w:cs="Arial"/>
          <w:caps/>
          <w:color w:val="000000" w:themeColor="text1"/>
          <w:sz w:val="18"/>
          <w:szCs w:val="18"/>
        </w:rPr>
      </w:pPr>
    </w:p>
    <w:p w14:paraId="5105C8AE" w14:textId="716485AD" w:rsidR="004434D2" w:rsidRPr="00D833A9" w:rsidRDefault="004434D2" w:rsidP="003C16E4">
      <w:pPr>
        <w:pStyle w:val="BESEDILO"/>
        <w:tabs>
          <w:tab w:val="clear" w:pos="2155"/>
        </w:tabs>
        <w:rPr>
          <w:rFonts w:cs="Arial"/>
          <w:sz w:val="18"/>
          <w:szCs w:val="18"/>
        </w:rPr>
      </w:pPr>
      <w:r w:rsidRPr="00D833A9">
        <w:rPr>
          <w:rFonts w:cs="Arial"/>
          <w:sz w:val="18"/>
          <w:szCs w:val="18"/>
        </w:rPr>
        <w:t>Ta pogodba je podpisana v 3 (treh) enakih izvodih, od katerih prejme naročnik 2 (dva) izvoda, izvajalec pa 1 (enega).</w:t>
      </w:r>
    </w:p>
    <w:p w14:paraId="15A6AE83" w14:textId="77777777" w:rsidR="00E6096B" w:rsidRPr="00D833A9" w:rsidRDefault="00E6096B" w:rsidP="003C16E4">
      <w:pPr>
        <w:pStyle w:val="BESEDILO"/>
        <w:tabs>
          <w:tab w:val="clear" w:pos="2155"/>
        </w:tabs>
        <w:rPr>
          <w:rFonts w:cs="Arial"/>
          <w:caps/>
          <w:color w:val="000000" w:themeColor="text1"/>
          <w:sz w:val="18"/>
          <w:szCs w:val="18"/>
        </w:rPr>
      </w:pPr>
    </w:p>
    <w:p w14:paraId="36819196" w14:textId="77777777" w:rsidR="00E6096B" w:rsidRPr="00D833A9" w:rsidRDefault="00E6096B" w:rsidP="003C16E4">
      <w:pPr>
        <w:pStyle w:val="BESEDILO"/>
        <w:tabs>
          <w:tab w:val="clear" w:pos="2155"/>
        </w:tabs>
        <w:rPr>
          <w:rFonts w:cs="Arial"/>
          <w:color w:val="000000" w:themeColor="text1"/>
          <w:sz w:val="18"/>
          <w:szCs w:val="18"/>
        </w:rPr>
      </w:pPr>
      <w:r w:rsidRPr="00D833A9">
        <w:rPr>
          <w:rFonts w:cs="Arial"/>
          <w:color w:val="000000" w:themeColor="text1"/>
          <w:sz w:val="18"/>
          <w:szCs w:val="18"/>
        </w:rPr>
        <w:t>Morebitne spremembe in dopolnitve te pogodbe so veljavne le v pisni obliki.</w:t>
      </w:r>
    </w:p>
    <w:p w14:paraId="23BAF199" w14:textId="2818BA2A" w:rsidR="00E6096B" w:rsidRDefault="00E6096B" w:rsidP="003C16E4">
      <w:pPr>
        <w:pStyle w:val="BESEDILO"/>
        <w:tabs>
          <w:tab w:val="clear" w:pos="2155"/>
        </w:tabs>
        <w:rPr>
          <w:rFonts w:cs="Arial"/>
          <w:color w:val="000000" w:themeColor="text1"/>
          <w:sz w:val="18"/>
          <w:szCs w:val="18"/>
        </w:rPr>
      </w:pPr>
    </w:p>
    <w:p w14:paraId="57AAB3CD" w14:textId="77777777" w:rsidR="00E07649" w:rsidRPr="00D833A9" w:rsidRDefault="00E07649" w:rsidP="003C16E4">
      <w:pPr>
        <w:pStyle w:val="BESEDILO"/>
        <w:tabs>
          <w:tab w:val="clear" w:pos="2155"/>
        </w:tabs>
        <w:rPr>
          <w:rFonts w:cs="Arial"/>
          <w:color w:val="000000" w:themeColor="text1"/>
          <w:sz w:val="18"/>
          <w:szCs w:val="18"/>
        </w:rPr>
      </w:pPr>
    </w:p>
    <w:p w14:paraId="55D346B5" w14:textId="3A85761D" w:rsidR="00E6096B" w:rsidRPr="00D833A9" w:rsidRDefault="00E6096B" w:rsidP="003C16E4">
      <w:pPr>
        <w:pStyle w:val="BESEDILO"/>
        <w:tabs>
          <w:tab w:val="clear" w:pos="2155"/>
        </w:tabs>
        <w:jc w:val="center"/>
        <w:rPr>
          <w:rFonts w:cs="Arial"/>
          <w:b/>
          <w:bCs/>
          <w:caps/>
          <w:color w:val="000000" w:themeColor="text1"/>
        </w:rPr>
      </w:pPr>
      <w:r w:rsidRPr="00D833A9">
        <w:rPr>
          <w:rFonts w:cs="Arial"/>
          <w:b/>
          <w:bCs/>
          <w:caps/>
          <w:color w:val="000000" w:themeColor="text1"/>
        </w:rPr>
        <w:t>2</w:t>
      </w:r>
      <w:r w:rsidR="004434D2" w:rsidRPr="00D833A9">
        <w:rPr>
          <w:rFonts w:cs="Arial"/>
          <w:b/>
          <w:bCs/>
          <w:caps/>
          <w:color w:val="000000" w:themeColor="text1"/>
        </w:rPr>
        <w:t>3</w:t>
      </w:r>
      <w:r w:rsidRPr="00D833A9">
        <w:rPr>
          <w:rFonts w:cs="Arial"/>
          <w:b/>
          <w:bCs/>
          <w:caps/>
          <w:color w:val="000000" w:themeColor="text1"/>
        </w:rPr>
        <w:t xml:space="preserve">. </w:t>
      </w:r>
      <w:r w:rsidRPr="00D833A9">
        <w:rPr>
          <w:rFonts w:cs="Arial"/>
          <w:b/>
          <w:bCs/>
          <w:color w:val="000000" w:themeColor="text1"/>
        </w:rPr>
        <w:t>člen</w:t>
      </w:r>
    </w:p>
    <w:p w14:paraId="254C7C93" w14:textId="77777777" w:rsidR="00E6096B" w:rsidRPr="00D833A9" w:rsidRDefault="00E6096B" w:rsidP="003C16E4">
      <w:pPr>
        <w:pStyle w:val="BESEDILO"/>
        <w:tabs>
          <w:tab w:val="clear" w:pos="2155"/>
        </w:tabs>
        <w:rPr>
          <w:rFonts w:cs="Arial"/>
          <w:caps/>
          <w:color w:val="000000" w:themeColor="text1"/>
          <w:sz w:val="18"/>
          <w:szCs w:val="18"/>
        </w:rPr>
      </w:pPr>
    </w:p>
    <w:p w14:paraId="60417394" w14:textId="2D10F75A" w:rsidR="004434D2" w:rsidRPr="00D833A9" w:rsidRDefault="00E6096B" w:rsidP="003C16E4">
      <w:pPr>
        <w:pStyle w:val="Telobesedila"/>
        <w:rPr>
          <w:rFonts w:cs="Arial"/>
          <w:sz w:val="18"/>
          <w:szCs w:val="18"/>
        </w:rPr>
      </w:pPr>
      <w:r w:rsidRPr="00D833A9">
        <w:rPr>
          <w:rFonts w:cs="Arial"/>
          <w:color w:val="000000" w:themeColor="text1"/>
          <w:sz w:val="18"/>
          <w:szCs w:val="18"/>
        </w:rPr>
        <w:t>Ta pogodba je sklenjena pod odložnim pogojem pravočasne predložitve dokumentacije iz 17. člena pogodbe. Pogodba se prične izvajati z izpolnitvijo odložnega pogoja</w:t>
      </w:r>
      <w:r w:rsidR="004434D2" w:rsidRPr="00D833A9">
        <w:rPr>
          <w:rFonts w:cs="Arial"/>
          <w:color w:val="000000" w:themeColor="text1"/>
          <w:sz w:val="18"/>
          <w:szCs w:val="18"/>
        </w:rPr>
        <w:t xml:space="preserve"> </w:t>
      </w:r>
      <w:r w:rsidR="004434D2" w:rsidRPr="00D833A9">
        <w:rPr>
          <w:rFonts w:cs="Arial"/>
          <w:sz w:val="18"/>
          <w:szCs w:val="18"/>
        </w:rPr>
        <w:t>in velja do zaključka vseh del in preteka garancijskih rokov.</w:t>
      </w:r>
    </w:p>
    <w:p w14:paraId="49FBD0DA" w14:textId="77777777" w:rsidR="004434D2" w:rsidRPr="00D833A9" w:rsidRDefault="004434D2" w:rsidP="003C16E4">
      <w:pPr>
        <w:pStyle w:val="BESEDILO"/>
        <w:tabs>
          <w:tab w:val="clear" w:pos="2155"/>
        </w:tabs>
        <w:rPr>
          <w:rFonts w:cs="Arial"/>
          <w:sz w:val="18"/>
          <w:szCs w:val="18"/>
        </w:rPr>
      </w:pPr>
    </w:p>
    <w:p w14:paraId="5C881E19" w14:textId="408687BA" w:rsidR="004434D2" w:rsidRPr="00D833A9" w:rsidRDefault="004434D2" w:rsidP="003C16E4">
      <w:pPr>
        <w:pStyle w:val="BESEDILO"/>
        <w:tabs>
          <w:tab w:val="clear" w:pos="2155"/>
        </w:tabs>
        <w:rPr>
          <w:rFonts w:cs="Arial"/>
          <w:color w:val="000000" w:themeColor="text1"/>
          <w:sz w:val="18"/>
          <w:szCs w:val="18"/>
        </w:rPr>
      </w:pPr>
      <w:r w:rsidRPr="00D833A9">
        <w:rPr>
          <w:rFonts w:cs="Arial"/>
          <w:color w:val="000000" w:themeColor="text1"/>
          <w:sz w:val="18"/>
          <w:szCs w:val="18"/>
        </w:rPr>
        <w:t>Uvedba v delo se izvede po predložitvi dokumentacije iz 17. člena te pogodbe</w:t>
      </w:r>
      <w:r w:rsidR="00005E39" w:rsidRPr="00D833A9">
        <w:rPr>
          <w:rFonts w:cs="Arial"/>
          <w:color w:val="000000" w:themeColor="text1"/>
          <w:sz w:val="18"/>
          <w:szCs w:val="18"/>
        </w:rPr>
        <w:t>.</w:t>
      </w:r>
    </w:p>
    <w:p w14:paraId="6CF79C4A" w14:textId="77777777" w:rsidR="004434D2" w:rsidRPr="00D833A9" w:rsidRDefault="004434D2" w:rsidP="003C16E4">
      <w:pPr>
        <w:pStyle w:val="BESEDILO"/>
        <w:tabs>
          <w:tab w:val="clear" w:pos="2155"/>
        </w:tabs>
        <w:rPr>
          <w:rFonts w:cs="Arial"/>
          <w:kern w:val="0"/>
          <w:sz w:val="18"/>
          <w:szCs w:val="18"/>
          <w:lang w:eastAsia="sl-SI"/>
        </w:rPr>
      </w:pPr>
    </w:p>
    <w:p w14:paraId="6C7CD7BE" w14:textId="4AC09172" w:rsidR="00060A57" w:rsidRDefault="00E6096B" w:rsidP="00F93811">
      <w:pPr>
        <w:pStyle w:val="BESEDILO"/>
        <w:tabs>
          <w:tab w:val="clear" w:pos="2155"/>
        </w:tabs>
        <w:rPr>
          <w:rFonts w:cs="Arial"/>
          <w:color w:val="000000" w:themeColor="text1"/>
          <w:sz w:val="18"/>
          <w:szCs w:val="18"/>
        </w:rPr>
      </w:pPr>
      <w:r w:rsidRPr="00D833A9">
        <w:rPr>
          <w:rFonts w:cs="Arial"/>
          <w:color w:val="000000" w:themeColor="text1"/>
          <w:sz w:val="18"/>
          <w:szCs w:val="18"/>
        </w:rPr>
        <w:t xml:space="preserve"> </w:t>
      </w:r>
    </w:p>
    <w:p w14:paraId="58989150" w14:textId="77777777" w:rsidR="00E07649" w:rsidRPr="00D833A9" w:rsidRDefault="00E07649" w:rsidP="00F93811">
      <w:pPr>
        <w:pStyle w:val="BESEDILO"/>
        <w:tabs>
          <w:tab w:val="clear" w:pos="2155"/>
        </w:tabs>
        <w:rPr>
          <w:rFonts w:cs="Arial"/>
          <w:color w:val="000000" w:themeColor="text1"/>
          <w:sz w:val="18"/>
          <w:szCs w:val="18"/>
        </w:rPr>
      </w:pPr>
    </w:p>
    <w:p w14:paraId="5F4FEFAF" w14:textId="77777777" w:rsidR="00060A57" w:rsidRPr="00D833A9" w:rsidRDefault="00060A57" w:rsidP="003C16E4">
      <w:pPr>
        <w:jc w:val="both"/>
        <w:rPr>
          <w:rFonts w:ascii="Arial" w:hAnsi="Arial" w:cs="Arial"/>
          <w:color w:val="000000" w:themeColor="text1"/>
          <w:sz w:val="18"/>
          <w:szCs w:val="18"/>
        </w:rPr>
      </w:pPr>
    </w:p>
    <w:tbl>
      <w:tblPr>
        <w:tblpPr w:leftFromText="141" w:rightFromText="141" w:vertAnchor="text" w:horzAnchor="margin" w:tblpY="73"/>
        <w:tblW w:w="0" w:type="auto"/>
        <w:tblCellMar>
          <w:left w:w="70" w:type="dxa"/>
          <w:right w:w="70" w:type="dxa"/>
        </w:tblCellMar>
        <w:tblLook w:val="0000" w:firstRow="0" w:lastRow="0" w:firstColumn="0" w:lastColumn="0" w:noHBand="0" w:noVBand="0"/>
      </w:tblPr>
      <w:tblGrid>
        <w:gridCol w:w="3813"/>
        <w:gridCol w:w="1061"/>
        <w:gridCol w:w="3630"/>
      </w:tblGrid>
      <w:tr w:rsidR="005A01B8" w:rsidRPr="00D833A9" w14:paraId="768FE48B" w14:textId="77777777" w:rsidTr="004434D2">
        <w:tc>
          <w:tcPr>
            <w:tcW w:w="3813" w:type="dxa"/>
          </w:tcPr>
          <w:p w14:paraId="338FCDC6" w14:textId="45608015" w:rsidR="005A01B8" w:rsidRPr="00D833A9" w:rsidRDefault="005A01B8" w:rsidP="003C16E4">
            <w:pPr>
              <w:rPr>
                <w:rFonts w:ascii="Arial" w:hAnsi="Arial" w:cs="Arial"/>
                <w:sz w:val="18"/>
                <w:szCs w:val="18"/>
              </w:rPr>
            </w:pPr>
            <w:r w:rsidRPr="00D833A9">
              <w:rPr>
                <w:rFonts w:ascii="Arial" w:hAnsi="Arial" w:cs="Arial"/>
                <w:sz w:val="18"/>
                <w:szCs w:val="18"/>
              </w:rPr>
              <w:t>Kraj in datum: __________, __________</w:t>
            </w:r>
          </w:p>
          <w:p w14:paraId="221E7907" w14:textId="77777777" w:rsidR="009E353C" w:rsidRPr="00D833A9" w:rsidRDefault="009E353C" w:rsidP="003C16E4">
            <w:pPr>
              <w:rPr>
                <w:rFonts w:ascii="Arial" w:hAnsi="Arial" w:cs="Arial"/>
                <w:sz w:val="18"/>
                <w:szCs w:val="18"/>
              </w:rPr>
            </w:pPr>
          </w:p>
          <w:p w14:paraId="2ED5E598" w14:textId="77777777" w:rsidR="005A01B8" w:rsidRPr="00D833A9" w:rsidRDefault="005A01B8" w:rsidP="003C16E4">
            <w:pPr>
              <w:rPr>
                <w:rFonts w:ascii="Arial" w:hAnsi="Arial" w:cs="Arial"/>
                <w:sz w:val="18"/>
                <w:szCs w:val="18"/>
              </w:rPr>
            </w:pPr>
            <w:r w:rsidRPr="00D833A9">
              <w:rPr>
                <w:rFonts w:ascii="Arial" w:hAnsi="Arial" w:cs="Arial"/>
                <w:sz w:val="18"/>
                <w:szCs w:val="18"/>
              </w:rPr>
              <w:t>Številka:  _____________</w:t>
            </w:r>
          </w:p>
        </w:tc>
        <w:tc>
          <w:tcPr>
            <w:tcW w:w="1061" w:type="dxa"/>
          </w:tcPr>
          <w:p w14:paraId="5ED5C8B1" w14:textId="77777777" w:rsidR="005A01B8" w:rsidRPr="00D833A9" w:rsidRDefault="005A01B8" w:rsidP="003C16E4">
            <w:pPr>
              <w:rPr>
                <w:rFonts w:ascii="Arial" w:hAnsi="Arial" w:cs="Arial"/>
                <w:sz w:val="18"/>
                <w:szCs w:val="18"/>
              </w:rPr>
            </w:pPr>
          </w:p>
        </w:tc>
        <w:tc>
          <w:tcPr>
            <w:tcW w:w="3630" w:type="dxa"/>
          </w:tcPr>
          <w:p w14:paraId="4A810B49" w14:textId="6D6E2BC4" w:rsidR="005A01B8" w:rsidRPr="00D833A9" w:rsidRDefault="009E353C" w:rsidP="003C16E4">
            <w:pPr>
              <w:rPr>
                <w:rFonts w:ascii="Arial" w:hAnsi="Arial" w:cs="Arial"/>
                <w:sz w:val="18"/>
                <w:szCs w:val="18"/>
              </w:rPr>
            </w:pPr>
            <w:r w:rsidRPr="00D833A9">
              <w:rPr>
                <w:rFonts w:ascii="Arial" w:hAnsi="Arial" w:cs="Arial"/>
                <w:sz w:val="18"/>
                <w:szCs w:val="18"/>
              </w:rPr>
              <w:t xml:space="preserve">Kraj in datum: Ljubljana, </w:t>
            </w:r>
            <w:r w:rsidR="005A01B8" w:rsidRPr="00D833A9">
              <w:rPr>
                <w:rFonts w:ascii="Arial" w:hAnsi="Arial" w:cs="Arial"/>
                <w:sz w:val="18"/>
                <w:szCs w:val="18"/>
              </w:rPr>
              <w:t>___________</w:t>
            </w:r>
          </w:p>
          <w:p w14:paraId="3691F0EB" w14:textId="77777777" w:rsidR="009E353C" w:rsidRPr="00D833A9" w:rsidRDefault="009E353C" w:rsidP="003C16E4">
            <w:pPr>
              <w:rPr>
                <w:rFonts w:ascii="Arial" w:hAnsi="Arial" w:cs="Arial"/>
                <w:sz w:val="18"/>
                <w:szCs w:val="18"/>
              </w:rPr>
            </w:pPr>
          </w:p>
          <w:p w14:paraId="539AD951" w14:textId="32D9BC7E" w:rsidR="005A01B8" w:rsidRPr="00D833A9" w:rsidRDefault="005A01B8" w:rsidP="003C16E4">
            <w:pPr>
              <w:rPr>
                <w:rFonts w:ascii="Arial" w:hAnsi="Arial" w:cs="Arial"/>
                <w:sz w:val="18"/>
                <w:szCs w:val="18"/>
              </w:rPr>
            </w:pPr>
            <w:r w:rsidRPr="00D833A9">
              <w:rPr>
                <w:rFonts w:ascii="Arial" w:hAnsi="Arial" w:cs="Arial"/>
                <w:sz w:val="18"/>
                <w:szCs w:val="18"/>
              </w:rPr>
              <w:t xml:space="preserve">Številka: </w:t>
            </w:r>
            <w:r w:rsidR="005C2030" w:rsidRPr="00D833A9">
              <w:rPr>
                <w:rFonts w:ascii="Arial" w:hAnsi="Arial" w:cs="Arial"/>
                <w:sz w:val="18"/>
                <w:szCs w:val="18"/>
              </w:rPr>
              <w:t>__________</w:t>
            </w:r>
          </w:p>
        </w:tc>
      </w:tr>
      <w:tr w:rsidR="005A01B8" w:rsidRPr="00D833A9" w14:paraId="41B26E2E" w14:textId="77777777" w:rsidTr="004434D2">
        <w:tc>
          <w:tcPr>
            <w:tcW w:w="3813" w:type="dxa"/>
          </w:tcPr>
          <w:p w14:paraId="093FACD3" w14:textId="77777777" w:rsidR="005A01B8" w:rsidRPr="00D833A9" w:rsidRDefault="005A01B8" w:rsidP="003C16E4">
            <w:pPr>
              <w:rPr>
                <w:rFonts w:ascii="Arial" w:hAnsi="Arial" w:cs="Arial"/>
                <w:sz w:val="18"/>
                <w:szCs w:val="18"/>
              </w:rPr>
            </w:pPr>
          </w:p>
        </w:tc>
        <w:tc>
          <w:tcPr>
            <w:tcW w:w="1061" w:type="dxa"/>
          </w:tcPr>
          <w:p w14:paraId="6AD5C5BC" w14:textId="77777777" w:rsidR="005A01B8" w:rsidRPr="00D833A9" w:rsidRDefault="005A01B8" w:rsidP="003C16E4">
            <w:pPr>
              <w:rPr>
                <w:rFonts w:ascii="Arial" w:hAnsi="Arial" w:cs="Arial"/>
                <w:sz w:val="18"/>
                <w:szCs w:val="18"/>
              </w:rPr>
            </w:pPr>
          </w:p>
        </w:tc>
        <w:tc>
          <w:tcPr>
            <w:tcW w:w="3630" w:type="dxa"/>
          </w:tcPr>
          <w:p w14:paraId="0615BB64" w14:textId="77777777" w:rsidR="005A01B8" w:rsidRPr="00D833A9" w:rsidRDefault="005A01B8" w:rsidP="003C16E4">
            <w:pPr>
              <w:rPr>
                <w:rFonts w:ascii="Arial" w:hAnsi="Arial" w:cs="Arial"/>
                <w:sz w:val="18"/>
                <w:szCs w:val="18"/>
              </w:rPr>
            </w:pPr>
          </w:p>
          <w:p w14:paraId="260FA826" w14:textId="77777777" w:rsidR="009E353C" w:rsidRPr="00D833A9" w:rsidRDefault="009E353C" w:rsidP="003C16E4">
            <w:pPr>
              <w:rPr>
                <w:rFonts w:ascii="Arial" w:hAnsi="Arial" w:cs="Arial"/>
                <w:sz w:val="18"/>
                <w:szCs w:val="18"/>
              </w:rPr>
            </w:pPr>
          </w:p>
        </w:tc>
      </w:tr>
      <w:tr w:rsidR="005A01B8" w:rsidRPr="00D833A9" w14:paraId="310B15D2" w14:textId="77777777" w:rsidTr="004434D2">
        <w:tc>
          <w:tcPr>
            <w:tcW w:w="3813" w:type="dxa"/>
          </w:tcPr>
          <w:p w14:paraId="7539B346" w14:textId="77777777" w:rsidR="005A01B8" w:rsidRPr="00D833A9" w:rsidRDefault="005A01B8" w:rsidP="003C16E4">
            <w:pPr>
              <w:rPr>
                <w:rFonts w:ascii="Arial" w:hAnsi="Arial" w:cs="Arial"/>
                <w:sz w:val="18"/>
                <w:szCs w:val="18"/>
              </w:rPr>
            </w:pPr>
            <w:r w:rsidRPr="00D833A9">
              <w:rPr>
                <w:rFonts w:ascii="Arial" w:hAnsi="Arial" w:cs="Arial"/>
                <w:sz w:val="18"/>
                <w:szCs w:val="18"/>
              </w:rPr>
              <w:t>IZVAJALEC:</w:t>
            </w:r>
          </w:p>
          <w:p w14:paraId="419F7918" w14:textId="77777777" w:rsidR="005A01B8" w:rsidRPr="00D833A9" w:rsidRDefault="005A01B8" w:rsidP="003C16E4">
            <w:pPr>
              <w:rPr>
                <w:rFonts w:ascii="Arial" w:hAnsi="Arial" w:cs="Arial"/>
                <w:b/>
                <w:sz w:val="18"/>
                <w:szCs w:val="18"/>
              </w:rPr>
            </w:pPr>
            <w:r w:rsidRPr="00D833A9">
              <w:rPr>
                <w:rFonts w:ascii="Arial" w:hAnsi="Arial" w:cs="Arial"/>
                <w:b/>
                <w:sz w:val="18"/>
                <w:szCs w:val="18"/>
              </w:rPr>
              <w:t>________________</w:t>
            </w:r>
          </w:p>
          <w:p w14:paraId="1DF56084" w14:textId="77777777" w:rsidR="005A01B8" w:rsidRPr="00D833A9" w:rsidRDefault="005A01B8" w:rsidP="003C16E4">
            <w:pPr>
              <w:rPr>
                <w:rFonts w:ascii="Arial" w:hAnsi="Arial" w:cs="Arial"/>
                <w:b/>
                <w:sz w:val="18"/>
                <w:szCs w:val="18"/>
              </w:rPr>
            </w:pPr>
          </w:p>
          <w:p w14:paraId="21B72F03" w14:textId="77777777" w:rsidR="00CF582C" w:rsidRPr="00D833A9" w:rsidRDefault="00CF582C" w:rsidP="00CF582C">
            <w:pPr>
              <w:rPr>
                <w:rFonts w:ascii="Arial" w:hAnsi="Arial" w:cs="Arial"/>
                <w:b/>
                <w:sz w:val="18"/>
                <w:szCs w:val="18"/>
              </w:rPr>
            </w:pPr>
            <w:r w:rsidRPr="00D833A9">
              <w:rPr>
                <w:rFonts w:ascii="Arial" w:hAnsi="Arial" w:cs="Arial"/>
                <w:b/>
                <w:sz w:val="18"/>
                <w:szCs w:val="18"/>
              </w:rPr>
              <w:t>________________</w:t>
            </w:r>
          </w:p>
          <w:p w14:paraId="698476C7" w14:textId="6A4CEFE9" w:rsidR="005A01B8" w:rsidRPr="00D833A9" w:rsidRDefault="00CF582C" w:rsidP="003C16E4">
            <w:pPr>
              <w:rPr>
                <w:rFonts w:ascii="Arial" w:hAnsi="Arial" w:cs="Arial"/>
                <w:sz w:val="18"/>
                <w:szCs w:val="18"/>
              </w:rPr>
            </w:pPr>
            <w:r>
              <w:rPr>
                <w:rFonts w:ascii="Arial" w:hAnsi="Arial" w:cs="Arial"/>
                <w:sz w:val="18"/>
                <w:szCs w:val="18"/>
              </w:rPr>
              <w:t>direktor</w:t>
            </w:r>
          </w:p>
          <w:p w14:paraId="19CD8D6E" w14:textId="77777777" w:rsidR="005A01B8" w:rsidRPr="00D833A9" w:rsidRDefault="005A01B8" w:rsidP="003C16E4">
            <w:pPr>
              <w:rPr>
                <w:rFonts w:ascii="Arial" w:hAnsi="Arial" w:cs="Arial"/>
                <w:sz w:val="18"/>
                <w:szCs w:val="18"/>
              </w:rPr>
            </w:pPr>
          </w:p>
        </w:tc>
        <w:tc>
          <w:tcPr>
            <w:tcW w:w="1061" w:type="dxa"/>
          </w:tcPr>
          <w:p w14:paraId="7DB78654" w14:textId="77777777" w:rsidR="005A01B8" w:rsidRPr="00D833A9" w:rsidRDefault="005A01B8" w:rsidP="003C16E4">
            <w:pPr>
              <w:rPr>
                <w:rFonts w:ascii="Arial" w:hAnsi="Arial" w:cs="Arial"/>
                <w:sz w:val="18"/>
                <w:szCs w:val="18"/>
              </w:rPr>
            </w:pPr>
          </w:p>
        </w:tc>
        <w:tc>
          <w:tcPr>
            <w:tcW w:w="3630" w:type="dxa"/>
          </w:tcPr>
          <w:p w14:paraId="04A94EC3" w14:textId="06B362DC" w:rsidR="005A01B8" w:rsidRPr="00D833A9" w:rsidRDefault="005A01B8" w:rsidP="003C16E4">
            <w:pPr>
              <w:rPr>
                <w:rFonts w:ascii="Arial" w:hAnsi="Arial" w:cs="Arial"/>
                <w:sz w:val="18"/>
                <w:szCs w:val="18"/>
              </w:rPr>
            </w:pPr>
            <w:r w:rsidRPr="00D833A9">
              <w:rPr>
                <w:rFonts w:ascii="Arial" w:hAnsi="Arial" w:cs="Arial"/>
                <w:sz w:val="18"/>
                <w:szCs w:val="18"/>
              </w:rPr>
              <w:t>NAROČNIK:</w:t>
            </w:r>
          </w:p>
          <w:p w14:paraId="6E3F4742" w14:textId="77777777" w:rsidR="005A01B8" w:rsidRPr="00D833A9" w:rsidRDefault="005A01B8" w:rsidP="003C16E4">
            <w:pPr>
              <w:rPr>
                <w:rFonts w:ascii="Arial" w:hAnsi="Arial" w:cs="Arial"/>
                <w:b/>
                <w:sz w:val="18"/>
                <w:szCs w:val="18"/>
              </w:rPr>
            </w:pPr>
            <w:r w:rsidRPr="00D833A9">
              <w:rPr>
                <w:rFonts w:ascii="Arial" w:hAnsi="Arial" w:cs="Arial"/>
                <w:b/>
                <w:sz w:val="18"/>
                <w:szCs w:val="18"/>
              </w:rPr>
              <w:t xml:space="preserve">STANOVANJSKI SKLAD RS </w:t>
            </w:r>
          </w:p>
          <w:p w14:paraId="0C9DA691" w14:textId="77777777" w:rsidR="005A01B8" w:rsidRPr="00D833A9" w:rsidRDefault="005A01B8" w:rsidP="003C16E4">
            <w:pPr>
              <w:rPr>
                <w:rFonts w:ascii="Arial" w:hAnsi="Arial" w:cs="Arial"/>
                <w:sz w:val="18"/>
                <w:szCs w:val="18"/>
              </w:rPr>
            </w:pPr>
          </w:p>
          <w:p w14:paraId="717B4DEE" w14:textId="77777777" w:rsidR="009E353C" w:rsidRPr="00D833A9" w:rsidRDefault="005A01B8" w:rsidP="003C16E4">
            <w:pPr>
              <w:rPr>
                <w:rFonts w:ascii="Arial" w:hAnsi="Arial" w:cs="Arial"/>
                <w:sz w:val="18"/>
                <w:szCs w:val="18"/>
              </w:rPr>
            </w:pPr>
            <w:r w:rsidRPr="00D833A9">
              <w:rPr>
                <w:rFonts w:ascii="Arial" w:hAnsi="Arial" w:cs="Arial"/>
                <w:sz w:val="18"/>
                <w:szCs w:val="18"/>
              </w:rPr>
              <w:t>mag. Črtomir Remec</w:t>
            </w:r>
          </w:p>
          <w:p w14:paraId="37A87C91" w14:textId="22699D26" w:rsidR="005A01B8" w:rsidRPr="00D833A9" w:rsidRDefault="005C2030" w:rsidP="003C16E4">
            <w:pPr>
              <w:rPr>
                <w:rFonts w:ascii="Arial" w:hAnsi="Arial" w:cs="Arial"/>
                <w:sz w:val="18"/>
                <w:szCs w:val="18"/>
              </w:rPr>
            </w:pPr>
            <w:r w:rsidRPr="00D833A9">
              <w:rPr>
                <w:rFonts w:ascii="Arial" w:hAnsi="Arial" w:cs="Arial"/>
                <w:sz w:val="18"/>
                <w:szCs w:val="18"/>
              </w:rPr>
              <w:t>predsednik uprave</w:t>
            </w:r>
          </w:p>
          <w:p w14:paraId="55BF902E" w14:textId="77777777" w:rsidR="005A01B8" w:rsidRPr="00D833A9" w:rsidRDefault="005A01B8" w:rsidP="003C16E4">
            <w:pPr>
              <w:rPr>
                <w:rFonts w:ascii="Arial" w:hAnsi="Arial" w:cs="Arial"/>
                <w:sz w:val="18"/>
                <w:szCs w:val="18"/>
              </w:rPr>
            </w:pPr>
          </w:p>
        </w:tc>
      </w:tr>
      <w:tr w:rsidR="005A01B8" w:rsidRPr="00D833A9" w14:paraId="7047859A" w14:textId="77777777" w:rsidTr="004434D2">
        <w:tc>
          <w:tcPr>
            <w:tcW w:w="3813" w:type="dxa"/>
          </w:tcPr>
          <w:p w14:paraId="1150DC5A" w14:textId="77777777" w:rsidR="005A01B8" w:rsidRPr="00D833A9" w:rsidRDefault="005A01B8" w:rsidP="003C16E4">
            <w:pPr>
              <w:rPr>
                <w:rFonts w:ascii="Arial" w:hAnsi="Arial" w:cs="Arial"/>
                <w:sz w:val="18"/>
                <w:szCs w:val="18"/>
              </w:rPr>
            </w:pPr>
          </w:p>
        </w:tc>
        <w:tc>
          <w:tcPr>
            <w:tcW w:w="1061" w:type="dxa"/>
          </w:tcPr>
          <w:p w14:paraId="662231F9" w14:textId="77777777" w:rsidR="005A01B8" w:rsidRPr="00D833A9" w:rsidRDefault="005A01B8" w:rsidP="003C16E4">
            <w:pPr>
              <w:rPr>
                <w:rFonts w:ascii="Arial" w:hAnsi="Arial" w:cs="Arial"/>
                <w:sz w:val="18"/>
                <w:szCs w:val="18"/>
              </w:rPr>
            </w:pPr>
          </w:p>
        </w:tc>
        <w:tc>
          <w:tcPr>
            <w:tcW w:w="3630" w:type="dxa"/>
          </w:tcPr>
          <w:p w14:paraId="48E41006" w14:textId="77777777" w:rsidR="005A01B8" w:rsidRPr="00D833A9" w:rsidRDefault="005A01B8" w:rsidP="003C16E4">
            <w:pPr>
              <w:rPr>
                <w:rFonts w:ascii="Arial" w:hAnsi="Arial" w:cs="Arial"/>
                <w:sz w:val="18"/>
                <w:szCs w:val="18"/>
              </w:rPr>
            </w:pPr>
          </w:p>
        </w:tc>
      </w:tr>
      <w:tr w:rsidR="005A01B8" w:rsidRPr="00D833A9" w14:paraId="32DEECC7" w14:textId="77777777" w:rsidTr="004434D2">
        <w:tc>
          <w:tcPr>
            <w:tcW w:w="3813" w:type="dxa"/>
          </w:tcPr>
          <w:p w14:paraId="008E2ABA" w14:textId="77777777" w:rsidR="005A01B8" w:rsidRPr="00D833A9" w:rsidRDefault="005A01B8" w:rsidP="003C16E4">
            <w:pPr>
              <w:rPr>
                <w:rFonts w:ascii="Arial" w:hAnsi="Arial" w:cs="Arial"/>
                <w:sz w:val="18"/>
                <w:szCs w:val="18"/>
              </w:rPr>
            </w:pPr>
          </w:p>
        </w:tc>
        <w:tc>
          <w:tcPr>
            <w:tcW w:w="1061" w:type="dxa"/>
          </w:tcPr>
          <w:p w14:paraId="6909DA83" w14:textId="77777777" w:rsidR="005A01B8" w:rsidRPr="00D833A9" w:rsidRDefault="005A01B8" w:rsidP="003C16E4">
            <w:pPr>
              <w:rPr>
                <w:rFonts w:ascii="Arial" w:hAnsi="Arial" w:cs="Arial"/>
                <w:sz w:val="18"/>
                <w:szCs w:val="18"/>
              </w:rPr>
            </w:pPr>
          </w:p>
        </w:tc>
        <w:tc>
          <w:tcPr>
            <w:tcW w:w="3630" w:type="dxa"/>
          </w:tcPr>
          <w:p w14:paraId="3A10D598" w14:textId="77777777" w:rsidR="005A01B8" w:rsidRPr="00D833A9" w:rsidRDefault="005A01B8" w:rsidP="003C16E4">
            <w:pPr>
              <w:rPr>
                <w:rFonts w:ascii="Arial" w:hAnsi="Arial" w:cs="Arial"/>
                <w:sz w:val="18"/>
                <w:szCs w:val="18"/>
              </w:rPr>
            </w:pPr>
          </w:p>
        </w:tc>
      </w:tr>
    </w:tbl>
    <w:p w14:paraId="2D2E6FDA" w14:textId="77777777" w:rsidR="004C6CCE" w:rsidRPr="00D833A9" w:rsidRDefault="004C6CCE" w:rsidP="00403F64">
      <w:pPr>
        <w:tabs>
          <w:tab w:val="left" w:pos="1728"/>
        </w:tabs>
        <w:rPr>
          <w:rFonts w:ascii="Arial" w:hAnsi="Arial" w:cs="Arial"/>
          <w:color w:val="000000" w:themeColor="text1"/>
          <w:sz w:val="18"/>
          <w:szCs w:val="18"/>
        </w:rPr>
      </w:pPr>
    </w:p>
    <w:sectPr w:rsidR="004C6CCE" w:rsidRPr="00D833A9" w:rsidSect="00D833A9">
      <w:footerReference w:type="default" r:id="rId9"/>
      <w:pgSz w:w="11906" w:h="16838"/>
      <w:pgMar w:top="1304" w:right="1531" w:bottom="1134" w:left="187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A4036" w14:textId="77777777" w:rsidR="0011096D" w:rsidRDefault="0011096D">
      <w:r>
        <w:separator/>
      </w:r>
    </w:p>
  </w:endnote>
  <w:endnote w:type="continuationSeparator" w:id="0">
    <w:p w14:paraId="150BE6DD" w14:textId="77777777" w:rsidR="0011096D" w:rsidRDefault="0011096D">
      <w:r>
        <w:continuationSeparator/>
      </w:r>
    </w:p>
  </w:endnote>
  <w:endnote w:type="continuationNotice" w:id="1">
    <w:p w14:paraId="32BDD935" w14:textId="77777777" w:rsidR="0011096D" w:rsidRDefault="00110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4A454" w14:textId="4BBC23DD" w:rsidR="0011096D" w:rsidRPr="003F31F7" w:rsidRDefault="0011096D" w:rsidP="00811239">
    <w:pPr>
      <w:pStyle w:val="Noga"/>
      <w:jc w:val="center"/>
      <w:rPr>
        <w:rFonts w:ascii="Arial" w:hAnsi="Arial" w:cs="Arial"/>
        <w:sz w:val="16"/>
        <w:szCs w:val="16"/>
      </w:rPr>
    </w:pPr>
    <w:r w:rsidRPr="003F31F7">
      <w:rPr>
        <w:rStyle w:val="tevilkastrani"/>
        <w:rFonts w:ascii="Arial" w:hAnsi="Arial" w:cs="Arial"/>
        <w:sz w:val="16"/>
        <w:szCs w:val="16"/>
      </w:rPr>
      <w:fldChar w:fldCharType="begin"/>
    </w:r>
    <w:r w:rsidRPr="003F31F7">
      <w:rPr>
        <w:rStyle w:val="tevilkastrani"/>
        <w:rFonts w:ascii="Arial" w:hAnsi="Arial" w:cs="Arial"/>
        <w:sz w:val="16"/>
        <w:szCs w:val="16"/>
      </w:rPr>
      <w:instrText xml:space="preserve"> PAGE </w:instrText>
    </w:r>
    <w:r w:rsidRPr="003F31F7">
      <w:rPr>
        <w:rStyle w:val="tevilkastrani"/>
        <w:rFonts w:ascii="Arial" w:hAnsi="Arial" w:cs="Arial"/>
        <w:sz w:val="16"/>
        <w:szCs w:val="16"/>
      </w:rPr>
      <w:fldChar w:fldCharType="separate"/>
    </w:r>
    <w:r w:rsidRPr="003F31F7">
      <w:rPr>
        <w:rStyle w:val="tevilkastrani"/>
        <w:rFonts w:ascii="Arial" w:hAnsi="Arial" w:cs="Arial"/>
        <w:noProof/>
        <w:sz w:val="16"/>
        <w:szCs w:val="16"/>
      </w:rPr>
      <w:t>18</w:t>
    </w:r>
    <w:r w:rsidRPr="003F31F7">
      <w:rPr>
        <w:rStyle w:val="tevilkastrani"/>
        <w:rFonts w:ascii="Arial" w:hAnsi="Arial" w:cs="Arial"/>
        <w:sz w:val="16"/>
        <w:szCs w:val="16"/>
      </w:rPr>
      <w:fldChar w:fldCharType="end"/>
    </w:r>
    <w:r w:rsidRPr="003F31F7">
      <w:rPr>
        <w:rStyle w:val="tevilkastrani"/>
        <w:rFonts w:ascii="Arial" w:hAnsi="Arial" w:cs="Arial"/>
        <w:sz w:val="16"/>
        <w:szCs w:val="16"/>
      </w:rPr>
      <w:t>/</w:t>
    </w:r>
    <w:r w:rsidRPr="003F31F7">
      <w:rPr>
        <w:rStyle w:val="tevilkastrani"/>
        <w:rFonts w:ascii="Arial" w:hAnsi="Arial" w:cs="Arial"/>
        <w:sz w:val="16"/>
        <w:szCs w:val="16"/>
      </w:rPr>
      <w:fldChar w:fldCharType="begin"/>
    </w:r>
    <w:r w:rsidRPr="003F31F7">
      <w:rPr>
        <w:rStyle w:val="tevilkastrani"/>
        <w:rFonts w:ascii="Arial" w:hAnsi="Arial" w:cs="Arial"/>
        <w:sz w:val="16"/>
        <w:szCs w:val="16"/>
      </w:rPr>
      <w:instrText xml:space="preserve"> NUMPAGES </w:instrText>
    </w:r>
    <w:r w:rsidRPr="003F31F7">
      <w:rPr>
        <w:rStyle w:val="tevilkastrani"/>
        <w:rFonts w:ascii="Arial" w:hAnsi="Arial" w:cs="Arial"/>
        <w:sz w:val="16"/>
        <w:szCs w:val="16"/>
      </w:rPr>
      <w:fldChar w:fldCharType="separate"/>
    </w:r>
    <w:r w:rsidRPr="003F31F7">
      <w:rPr>
        <w:rStyle w:val="tevilkastrani"/>
        <w:rFonts w:ascii="Arial" w:hAnsi="Arial" w:cs="Arial"/>
        <w:noProof/>
        <w:sz w:val="16"/>
        <w:szCs w:val="16"/>
      </w:rPr>
      <w:t>18</w:t>
    </w:r>
    <w:r w:rsidRPr="003F31F7">
      <w:rPr>
        <w:rStyle w:val="tevilkastrani"/>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45344" w14:textId="77777777" w:rsidR="0011096D" w:rsidRDefault="0011096D">
      <w:r>
        <w:separator/>
      </w:r>
    </w:p>
  </w:footnote>
  <w:footnote w:type="continuationSeparator" w:id="0">
    <w:p w14:paraId="25A84990" w14:textId="77777777" w:rsidR="0011096D" w:rsidRDefault="0011096D">
      <w:r>
        <w:continuationSeparator/>
      </w:r>
    </w:p>
  </w:footnote>
  <w:footnote w:type="continuationNotice" w:id="1">
    <w:p w14:paraId="53715014" w14:textId="77777777" w:rsidR="0011096D" w:rsidRDefault="001109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7C5C3F"/>
    <w:multiLevelType w:val="hybridMultilevel"/>
    <w:tmpl w:val="EFE618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343AF4E"/>
    <w:multiLevelType w:val="hybridMultilevel"/>
    <w:tmpl w:val="E1FE4DC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FE"/>
    <w:multiLevelType w:val="singleLevel"/>
    <w:tmpl w:val="FFFFFFFF"/>
    <w:lvl w:ilvl="0">
      <w:numFmt w:val="decimal"/>
      <w:lvlText w:val="*"/>
      <w:lvlJc w:val="left"/>
      <w:rPr>
        <w:rFonts w:cs="Times New Roman"/>
      </w:rPr>
    </w:lvl>
  </w:abstractNum>
  <w:abstractNum w:abstractNumId="3" w15:restartNumberingAfterBreak="0">
    <w:nsid w:val="00AB46CC"/>
    <w:multiLevelType w:val="hybridMultilevel"/>
    <w:tmpl w:val="6EDC72F4"/>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50740"/>
    <w:multiLevelType w:val="hybridMultilevel"/>
    <w:tmpl w:val="8B441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FB3BF4"/>
    <w:multiLevelType w:val="hybridMultilevel"/>
    <w:tmpl w:val="644885BE"/>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104FBB"/>
    <w:multiLevelType w:val="hybridMultilevel"/>
    <w:tmpl w:val="A9CEE616"/>
    <w:lvl w:ilvl="0" w:tplc="6372A510">
      <w:start w:val="1"/>
      <w:numFmt w:val="decimal"/>
      <w:lvlText w:val="%1."/>
      <w:lvlJc w:val="left"/>
      <w:pPr>
        <w:tabs>
          <w:tab w:val="num" w:pos="851"/>
        </w:tabs>
        <w:ind w:left="851" w:hanging="454"/>
      </w:pPr>
      <w:rPr>
        <w:rFonts w:cs="Times New Roman" w:hint="default"/>
        <w:b w:val="0"/>
        <w:i w:val="0"/>
        <w:sz w:val="18"/>
        <w:szCs w:val="18"/>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9B93DD5"/>
    <w:multiLevelType w:val="hybridMultilevel"/>
    <w:tmpl w:val="8DD8289C"/>
    <w:lvl w:ilvl="0" w:tplc="8DD0DCD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C463FF"/>
    <w:multiLevelType w:val="hybridMultilevel"/>
    <w:tmpl w:val="2206C696"/>
    <w:lvl w:ilvl="0" w:tplc="0424000F">
      <w:start w:val="1"/>
      <w:numFmt w:val="decimal"/>
      <w:lvlText w:val="%1."/>
      <w:lvlJc w:val="left"/>
      <w:pPr>
        <w:ind w:left="757" w:hanging="360"/>
      </w:p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9" w15:restartNumberingAfterBreak="0">
    <w:nsid w:val="0BB66704"/>
    <w:multiLevelType w:val="hybridMultilevel"/>
    <w:tmpl w:val="B594738E"/>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0" w15:restartNumberingAfterBreak="0">
    <w:nsid w:val="0D1A4229"/>
    <w:multiLevelType w:val="hybridMultilevel"/>
    <w:tmpl w:val="C3A07F04"/>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380142"/>
    <w:multiLevelType w:val="hybridMultilevel"/>
    <w:tmpl w:val="B7DAC878"/>
    <w:lvl w:ilvl="0" w:tplc="3B50FB34">
      <w:start w:val="1"/>
      <w:numFmt w:val="decimal"/>
      <w:lvlText w:val="%1."/>
      <w:lvlJc w:val="left"/>
      <w:pPr>
        <w:tabs>
          <w:tab w:val="num" w:pos="851"/>
        </w:tabs>
        <w:ind w:left="851" w:hanging="454"/>
      </w:pPr>
      <w:rPr>
        <w:rFonts w:cs="Times New Roman" w:hint="default"/>
        <w:b w:val="0"/>
        <w:i w:val="0"/>
        <w:sz w:val="18"/>
        <w:szCs w:val="18"/>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0176438"/>
    <w:multiLevelType w:val="hybridMultilevel"/>
    <w:tmpl w:val="04B842FE"/>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3C75DA8"/>
    <w:multiLevelType w:val="hybridMultilevel"/>
    <w:tmpl w:val="58563460"/>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4" w15:restartNumberingAfterBreak="0">
    <w:nsid w:val="148B4AA7"/>
    <w:multiLevelType w:val="hybridMultilevel"/>
    <w:tmpl w:val="5A16768C"/>
    <w:lvl w:ilvl="0" w:tplc="04240001">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5" w15:restartNumberingAfterBreak="0">
    <w:nsid w:val="1FF44FB2"/>
    <w:multiLevelType w:val="hybridMultilevel"/>
    <w:tmpl w:val="E188041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19172D0"/>
    <w:multiLevelType w:val="hybridMultilevel"/>
    <w:tmpl w:val="DF30C6E0"/>
    <w:lvl w:ilvl="0" w:tplc="402E87EC">
      <w:start w:val="43"/>
      <w:numFmt w:val="bullet"/>
      <w:lvlText w:val="-"/>
      <w:lvlJc w:val="left"/>
      <w:pPr>
        <w:ind w:left="360" w:hanging="360"/>
      </w:pPr>
      <w:rPr>
        <w:rFonts w:ascii="Times New Roman" w:eastAsia="Calibr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B435D4D"/>
    <w:multiLevelType w:val="hybridMultilevel"/>
    <w:tmpl w:val="306AE230"/>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0200B7"/>
    <w:multiLevelType w:val="hybridMultilevel"/>
    <w:tmpl w:val="BDFABFFA"/>
    <w:lvl w:ilvl="0" w:tplc="EC78793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5C8062A"/>
    <w:multiLevelType w:val="hybridMultilevel"/>
    <w:tmpl w:val="235E521C"/>
    <w:lvl w:ilvl="0" w:tplc="0424000F">
      <w:start w:val="1"/>
      <w:numFmt w:val="decimal"/>
      <w:lvlText w:val="%1."/>
      <w:lvlJc w:val="left"/>
      <w:pPr>
        <w:tabs>
          <w:tab w:val="num" w:pos="851"/>
        </w:tabs>
        <w:ind w:left="851" w:hanging="454"/>
      </w:pPr>
      <w:rPr>
        <w:rFonts w:cs="Times New Roman" w:hint="default"/>
        <w:b w:val="0"/>
        <w:i w:val="0"/>
        <w:sz w:val="20"/>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7903E02"/>
    <w:multiLevelType w:val="hybridMultilevel"/>
    <w:tmpl w:val="2E56102E"/>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E93E24"/>
    <w:multiLevelType w:val="hybridMultilevel"/>
    <w:tmpl w:val="5C2A1100"/>
    <w:lvl w:ilvl="0" w:tplc="4EB85D7E">
      <w:start w:val="1"/>
      <w:numFmt w:val="decimal"/>
      <w:lvlText w:val="%1."/>
      <w:lvlJc w:val="left"/>
      <w:pPr>
        <w:tabs>
          <w:tab w:val="num" w:pos="851"/>
        </w:tabs>
        <w:ind w:left="851" w:hanging="454"/>
      </w:pPr>
      <w:rPr>
        <w:rFonts w:cs="Times New Roman" w:hint="default"/>
        <w:b w:val="0"/>
        <w:i w:val="0"/>
        <w:sz w:val="20"/>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B886D88"/>
    <w:multiLevelType w:val="hybridMultilevel"/>
    <w:tmpl w:val="8EE2E048"/>
    <w:lvl w:ilvl="0" w:tplc="B9A0C1BE">
      <w:start w:val="1"/>
      <w:numFmt w:val="bullet"/>
      <w:lvlText w:val="-"/>
      <w:lvlJc w:val="left"/>
      <w:pPr>
        <w:tabs>
          <w:tab w:val="num" w:pos="397"/>
        </w:tabs>
        <w:ind w:left="397" w:hanging="39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CB7AF7"/>
    <w:multiLevelType w:val="hybridMultilevel"/>
    <w:tmpl w:val="198C9536"/>
    <w:lvl w:ilvl="0" w:tplc="04240015">
      <w:start w:val="1"/>
      <w:numFmt w:val="upperLetter"/>
      <w:lvlText w:val="%1."/>
      <w:lvlJc w:val="left"/>
      <w:pPr>
        <w:ind w:left="720" w:hanging="360"/>
      </w:pPr>
      <w:rPr>
        <w:rFonts w:cs="Times New Roman" w:hint="default"/>
      </w:rPr>
    </w:lvl>
    <w:lvl w:ilvl="1" w:tplc="A01CDEFA">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4C436216"/>
    <w:multiLevelType w:val="hybridMultilevel"/>
    <w:tmpl w:val="4BB01844"/>
    <w:lvl w:ilvl="0" w:tplc="0424000F">
      <w:start w:val="1"/>
      <w:numFmt w:val="decimal"/>
      <w:lvlText w:val="%1."/>
      <w:lvlJc w:val="left"/>
      <w:pPr>
        <w:ind w:left="757" w:hanging="360"/>
      </w:p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25" w15:restartNumberingAfterBreak="0">
    <w:nsid w:val="4FF77622"/>
    <w:multiLevelType w:val="hybridMultilevel"/>
    <w:tmpl w:val="306CE772"/>
    <w:lvl w:ilvl="0" w:tplc="5AB081D8">
      <w:start w:val="1"/>
      <w:numFmt w:val="lowerLetter"/>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44534F2"/>
    <w:multiLevelType w:val="hybridMultilevel"/>
    <w:tmpl w:val="F1DC4348"/>
    <w:lvl w:ilvl="0" w:tplc="0424000F">
      <w:start w:val="1"/>
      <w:numFmt w:val="decimal"/>
      <w:lvlText w:val="%1."/>
      <w:lvlJc w:val="left"/>
      <w:pPr>
        <w:ind w:left="757" w:hanging="360"/>
      </w:p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27" w15:restartNumberingAfterBreak="0">
    <w:nsid w:val="5738576B"/>
    <w:multiLevelType w:val="hybridMultilevel"/>
    <w:tmpl w:val="9272B344"/>
    <w:lvl w:ilvl="0" w:tplc="4078CF70">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F">
      <w:start w:val="1"/>
      <w:numFmt w:val="decimal"/>
      <w:lvlText w:val="%7."/>
      <w:lvlJc w:val="left"/>
      <w:pPr>
        <w:tabs>
          <w:tab w:val="num" w:pos="5040"/>
        </w:tabs>
        <w:ind w:left="5040" w:hanging="360"/>
      </w:pPr>
      <w:rPr>
        <w:rFonts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732D82"/>
    <w:multiLevelType w:val="singleLevel"/>
    <w:tmpl w:val="0424000F"/>
    <w:lvl w:ilvl="0">
      <w:start w:val="1"/>
      <w:numFmt w:val="decimal"/>
      <w:lvlText w:val="%1."/>
      <w:lvlJc w:val="left"/>
      <w:pPr>
        <w:ind w:left="757" w:hanging="360"/>
      </w:pPr>
      <w:rPr>
        <w:rFonts w:hint="default"/>
      </w:rPr>
    </w:lvl>
  </w:abstractNum>
  <w:abstractNum w:abstractNumId="29" w15:restartNumberingAfterBreak="0">
    <w:nsid w:val="62AE764A"/>
    <w:multiLevelType w:val="hybridMultilevel"/>
    <w:tmpl w:val="A6E8BF12"/>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0" w15:restartNumberingAfterBreak="0">
    <w:nsid w:val="64CB14CE"/>
    <w:multiLevelType w:val="hybridMultilevel"/>
    <w:tmpl w:val="978EB550"/>
    <w:lvl w:ilvl="0" w:tplc="919A41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496279"/>
    <w:multiLevelType w:val="hybridMultilevel"/>
    <w:tmpl w:val="CD1EB552"/>
    <w:lvl w:ilvl="0" w:tplc="919A41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3C33A8"/>
    <w:multiLevelType w:val="hybridMultilevel"/>
    <w:tmpl w:val="C0B69244"/>
    <w:lvl w:ilvl="0" w:tplc="4DEA829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F5D2351"/>
    <w:multiLevelType w:val="hybridMultilevel"/>
    <w:tmpl w:val="1E785EB2"/>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EF0031"/>
    <w:multiLevelType w:val="hybridMultilevel"/>
    <w:tmpl w:val="22D4AB10"/>
    <w:lvl w:ilvl="0" w:tplc="07A0F928">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5" w15:restartNumberingAfterBreak="0">
    <w:nsid w:val="7038680F"/>
    <w:multiLevelType w:val="hybridMultilevel"/>
    <w:tmpl w:val="AEDA8610"/>
    <w:lvl w:ilvl="0" w:tplc="919A41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CD55B2"/>
    <w:multiLevelType w:val="hybridMultilevel"/>
    <w:tmpl w:val="C3B0D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41295F"/>
    <w:multiLevelType w:val="multilevel"/>
    <w:tmpl w:val="DC3EBA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lvlOverride w:ilvl="0">
      <w:lvl w:ilvl="0">
        <w:numFmt w:val="bullet"/>
        <w:lvlText w:val=""/>
        <w:legacy w:legacy="1" w:legacySpace="0" w:legacyIndent="283"/>
        <w:lvlJc w:val="left"/>
        <w:pPr>
          <w:ind w:left="566" w:hanging="283"/>
        </w:pPr>
        <w:rPr>
          <w:rFonts w:ascii="Symbol" w:hAnsi="Symbol" w:hint="default"/>
        </w:rPr>
      </w:lvl>
    </w:lvlOverride>
  </w:num>
  <w:num w:numId="2">
    <w:abstractNumId w:val="27"/>
  </w:num>
  <w:num w:numId="3">
    <w:abstractNumId w:val="25"/>
  </w:num>
  <w:num w:numId="4">
    <w:abstractNumId w:val="23"/>
  </w:num>
  <w:num w:numId="5">
    <w:abstractNumId w:val="11"/>
  </w:num>
  <w:num w:numId="6">
    <w:abstractNumId w:val="13"/>
  </w:num>
  <w:num w:numId="7">
    <w:abstractNumId w:val="6"/>
  </w:num>
  <w:num w:numId="8">
    <w:abstractNumId w:val="37"/>
  </w:num>
  <w:num w:numId="9">
    <w:abstractNumId w:val="19"/>
  </w:num>
  <w:num w:numId="10">
    <w:abstractNumId w:val="29"/>
  </w:num>
  <w:num w:numId="11">
    <w:abstractNumId w:val="7"/>
  </w:num>
  <w:num w:numId="12">
    <w:abstractNumId w:val="31"/>
  </w:num>
  <w:num w:numId="13">
    <w:abstractNumId w:val="28"/>
  </w:num>
  <w:num w:numId="14">
    <w:abstractNumId w:val="22"/>
  </w:num>
  <w:num w:numId="15">
    <w:abstractNumId w:val="38"/>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8"/>
  </w:num>
  <w:num w:numId="29">
    <w:abstractNumId w:val="30"/>
  </w:num>
  <w:num w:numId="30">
    <w:abstractNumId w:val="32"/>
  </w:num>
  <w:num w:numId="31">
    <w:abstractNumId w:val="21"/>
  </w:num>
  <w:num w:numId="32">
    <w:abstractNumId w:val="14"/>
  </w:num>
  <w:num w:numId="33">
    <w:abstractNumId w:val="0"/>
  </w:num>
  <w:num w:numId="34">
    <w:abstractNumId w:val="1"/>
  </w:num>
  <w:num w:numId="35">
    <w:abstractNumId w:val="15"/>
  </w:num>
  <w:num w:numId="36">
    <w:abstractNumId w:val="3"/>
  </w:num>
  <w:num w:numId="37">
    <w:abstractNumId w:val="17"/>
  </w:num>
  <w:num w:numId="38">
    <w:abstractNumId w:val="35"/>
  </w:num>
  <w:num w:numId="39">
    <w:abstractNumId w:val="33"/>
  </w:num>
  <w:num w:numId="40">
    <w:abstractNumId w:val="8"/>
  </w:num>
  <w:num w:numId="41">
    <w:abstractNumId w:val="24"/>
  </w:num>
  <w:num w:numId="42">
    <w:abstractNumId w:val="16"/>
  </w:num>
  <w:num w:numId="43">
    <w:abstractNumId w:val="26"/>
  </w:num>
  <w:num w:numId="44">
    <w:abstractNumId w:val="4"/>
  </w:num>
  <w:num w:numId="45">
    <w:abstractNumId w:val="9"/>
  </w:num>
  <w:num w:numId="46">
    <w:abstractNumId w:val="5"/>
  </w:num>
  <w:num w:numId="47">
    <w:abstractNumId w:val="34"/>
  </w:num>
  <w:num w:numId="48">
    <w:abstractNumId w:val="10"/>
  </w:num>
  <w:num w:numId="49">
    <w:abstractNumId w:val="12"/>
  </w:num>
  <w:num w:numId="50">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E2"/>
    <w:rsid w:val="00000CFE"/>
    <w:rsid w:val="000017A1"/>
    <w:rsid w:val="000017B0"/>
    <w:rsid w:val="0000247A"/>
    <w:rsid w:val="000057AB"/>
    <w:rsid w:val="00005E39"/>
    <w:rsid w:val="000069D6"/>
    <w:rsid w:val="00007A42"/>
    <w:rsid w:val="0001031E"/>
    <w:rsid w:val="00010AEC"/>
    <w:rsid w:val="00011C0A"/>
    <w:rsid w:val="00012844"/>
    <w:rsid w:val="00014B1F"/>
    <w:rsid w:val="0001653A"/>
    <w:rsid w:val="000179DB"/>
    <w:rsid w:val="0002343C"/>
    <w:rsid w:val="00025050"/>
    <w:rsid w:val="000258EE"/>
    <w:rsid w:val="000302C0"/>
    <w:rsid w:val="000317D2"/>
    <w:rsid w:val="00037D58"/>
    <w:rsid w:val="00037DD1"/>
    <w:rsid w:val="00052781"/>
    <w:rsid w:val="00052B81"/>
    <w:rsid w:val="000534FA"/>
    <w:rsid w:val="000536C4"/>
    <w:rsid w:val="00053806"/>
    <w:rsid w:val="0005455B"/>
    <w:rsid w:val="0005535D"/>
    <w:rsid w:val="0005551A"/>
    <w:rsid w:val="0005635F"/>
    <w:rsid w:val="00057364"/>
    <w:rsid w:val="0005787A"/>
    <w:rsid w:val="00060A57"/>
    <w:rsid w:val="00062BE5"/>
    <w:rsid w:val="00063BE0"/>
    <w:rsid w:val="00063CD4"/>
    <w:rsid w:val="00064A2B"/>
    <w:rsid w:val="00064C0C"/>
    <w:rsid w:val="00065538"/>
    <w:rsid w:val="000655C8"/>
    <w:rsid w:val="000658D5"/>
    <w:rsid w:val="00066E3A"/>
    <w:rsid w:val="0007131A"/>
    <w:rsid w:val="00072DFB"/>
    <w:rsid w:val="00072ECA"/>
    <w:rsid w:val="00074B20"/>
    <w:rsid w:val="000765A5"/>
    <w:rsid w:val="00076B9C"/>
    <w:rsid w:val="00076DF8"/>
    <w:rsid w:val="00077750"/>
    <w:rsid w:val="00077DBA"/>
    <w:rsid w:val="000812A0"/>
    <w:rsid w:val="000818D0"/>
    <w:rsid w:val="00081ABA"/>
    <w:rsid w:val="00081D7A"/>
    <w:rsid w:val="00081FBC"/>
    <w:rsid w:val="00090D03"/>
    <w:rsid w:val="00090D59"/>
    <w:rsid w:val="00090DFE"/>
    <w:rsid w:val="00091DD2"/>
    <w:rsid w:val="000929AA"/>
    <w:rsid w:val="0009489E"/>
    <w:rsid w:val="00095D4E"/>
    <w:rsid w:val="00095F5F"/>
    <w:rsid w:val="00096F65"/>
    <w:rsid w:val="0009726A"/>
    <w:rsid w:val="00097BBA"/>
    <w:rsid w:val="000A02CC"/>
    <w:rsid w:val="000A1025"/>
    <w:rsid w:val="000A2ABE"/>
    <w:rsid w:val="000A360C"/>
    <w:rsid w:val="000A3CDA"/>
    <w:rsid w:val="000A3D1B"/>
    <w:rsid w:val="000A626B"/>
    <w:rsid w:val="000A63A8"/>
    <w:rsid w:val="000A708A"/>
    <w:rsid w:val="000A7FA6"/>
    <w:rsid w:val="000B1341"/>
    <w:rsid w:val="000B2626"/>
    <w:rsid w:val="000B4AF7"/>
    <w:rsid w:val="000B4E9F"/>
    <w:rsid w:val="000B7803"/>
    <w:rsid w:val="000C21D3"/>
    <w:rsid w:val="000C3B15"/>
    <w:rsid w:val="000C4653"/>
    <w:rsid w:val="000C641E"/>
    <w:rsid w:val="000C7CD4"/>
    <w:rsid w:val="000D1358"/>
    <w:rsid w:val="000D1F89"/>
    <w:rsid w:val="000D2D2D"/>
    <w:rsid w:val="000D32BE"/>
    <w:rsid w:val="000D3519"/>
    <w:rsid w:val="000D389F"/>
    <w:rsid w:val="000D39F3"/>
    <w:rsid w:val="000D4525"/>
    <w:rsid w:val="000D73BA"/>
    <w:rsid w:val="000D7854"/>
    <w:rsid w:val="000D7A05"/>
    <w:rsid w:val="000E11E8"/>
    <w:rsid w:val="000E1DAD"/>
    <w:rsid w:val="000E258C"/>
    <w:rsid w:val="000E379C"/>
    <w:rsid w:val="000E3BE2"/>
    <w:rsid w:val="000E5077"/>
    <w:rsid w:val="000E6D27"/>
    <w:rsid w:val="000F0C41"/>
    <w:rsid w:val="000F1585"/>
    <w:rsid w:val="000F15ED"/>
    <w:rsid w:val="000F178A"/>
    <w:rsid w:val="000F46F7"/>
    <w:rsid w:val="000F5492"/>
    <w:rsid w:val="000F77F3"/>
    <w:rsid w:val="00100AE8"/>
    <w:rsid w:val="00102ED1"/>
    <w:rsid w:val="00105A98"/>
    <w:rsid w:val="0011096D"/>
    <w:rsid w:val="00110E30"/>
    <w:rsid w:val="0011142D"/>
    <w:rsid w:val="001118D4"/>
    <w:rsid w:val="00114252"/>
    <w:rsid w:val="0011637C"/>
    <w:rsid w:val="001205E9"/>
    <w:rsid w:val="0012080F"/>
    <w:rsid w:val="00125711"/>
    <w:rsid w:val="00126DA3"/>
    <w:rsid w:val="00127D54"/>
    <w:rsid w:val="00132063"/>
    <w:rsid w:val="00132E4E"/>
    <w:rsid w:val="00135177"/>
    <w:rsid w:val="00135A27"/>
    <w:rsid w:val="0013609D"/>
    <w:rsid w:val="001377FF"/>
    <w:rsid w:val="00137866"/>
    <w:rsid w:val="00140B59"/>
    <w:rsid w:val="00142899"/>
    <w:rsid w:val="00143C56"/>
    <w:rsid w:val="001459C4"/>
    <w:rsid w:val="001473C9"/>
    <w:rsid w:val="001504B9"/>
    <w:rsid w:val="00151AC3"/>
    <w:rsid w:val="00153121"/>
    <w:rsid w:val="00153BF9"/>
    <w:rsid w:val="00154C39"/>
    <w:rsid w:val="00155B27"/>
    <w:rsid w:val="0016099B"/>
    <w:rsid w:val="001609DC"/>
    <w:rsid w:val="00162653"/>
    <w:rsid w:val="00162CA5"/>
    <w:rsid w:val="00163A80"/>
    <w:rsid w:val="001648F9"/>
    <w:rsid w:val="00170625"/>
    <w:rsid w:val="00170B06"/>
    <w:rsid w:val="00170F80"/>
    <w:rsid w:val="00171DF0"/>
    <w:rsid w:val="00172FA4"/>
    <w:rsid w:val="001733C5"/>
    <w:rsid w:val="00183544"/>
    <w:rsid w:val="0018432E"/>
    <w:rsid w:val="001847EC"/>
    <w:rsid w:val="00184C1D"/>
    <w:rsid w:val="00184EB4"/>
    <w:rsid w:val="001853BB"/>
    <w:rsid w:val="0018584C"/>
    <w:rsid w:val="00187AE6"/>
    <w:rsid w:val="0019210D"/>
    <w:rsid w:val="001939E0"/>
    <w:rsid w:val="00193CAE"/>
    <w:rsid w:val="001947EB"/>
    <w:rsid w:val="00194BDD"/>
    <w:rsid w:val="00194C16"/>
    <w:rsid w:val="001950AB"/>
    <w:rsid w:val="00195D78"/>
    <w:rsid w:val="001A034B"/>
    <w:rsid w:val="001A0F83"/>
    <w:rsid w:val="001A24D6"/>
    <w:rsid w:val="001A4913"/>
    <w:rsid w:val="001A6CAD"/>
    <w:rsid w:val="001A6DCC"/>
    <w:rsid w:val="001A7E6A"/>
    <w:rsid w:val="001B1E4F"/>
    <w:rsid w:val="001B5296"/>
    <w:rsid w:val="001C0794"/>
    <w:rsid w:val="001C1161"/>
    <w:rsid w:val="001C14A4"/>
    <w:rsid w:val="001C1DD9"/>
    <w:rsid w:val="001C2B49"/>
    <w:rsid w:val="001C39B4"/>
    <w:rsid w:val="001C3A68"/>
    <w:rsid w:val="001C5425"/>
    <w:rsid w:val="001C7494"/>
    <w:rsid w:val="001D28FB"/>
    <w:rsid w:val="001D2ACD"/>
    <w:rsid w:val="001D4D8F"/>
    <w:rsid w:val="001D633E"/>
    <w:rsid w:val="001D70EE"/>
    <w:rsid w:val="001D7EBD"/>
    <w:rsid w:val="001E1173"/>
    <w:rsid w:val="001E23F4"/>
    <w:rsid w:val="001E2FEE"/>
    <w:rsid w:val="001E30A4"/>
    <w:rsid w:val="001E5911"/>
    <w:rsid w:val="001E74EB"/>
    <w:rsid w:val="001E7BAC"/>
    <w:rsid w:val="001F0D9E"/>
    <w:rsid w:val="001F324A"/>
    <w:rsid w:val="001F39E6"/>
    <w:rsid w:val="001F5AC2"/>
    <w:rsid w:val="001F64CF"/>
    <w:rsid w:val="00200C4F"/>
    <w:rsid w:val="002023ED"/>
    <w:rsid w:val="0020243F"/>
    <w:rsid w:val="00203C7C"/>
    <w:rsid w:val="002045D1"/>
    <w:rsid w:val="0020460A"/>
    <w:rsid w:val="00210246"/>
    <w:rsid w:val="00210922"/>
    <w:rsid w:val="00211E13"/>
    <w:rsid w:val="00212678"/>
    <w:rsid w:val="002136F0"/>
    <w:rsid w:val="00215A9C"/>
    <w:rsid w:val="00217407"/>
    <w:rsid w:val="0022083F"/>
    <w:rsid w:val="00220D9E"/>
    <w:rsid w:val="002218C4"/>
    <w:rsid w:val="0022208E"/>
    <w:rsid w:val="00222927"/>
    <w:rsid w:val="00222A26"/>
    <w:rsid w:val="00224DE3"/>
    <w:rsid w:val="00224E6D"/>
    <w:rsid w:val="00225A8C"/>
    <w:rsid w:val="002264E9"/>
    <w:rsid w:val="00230071"/>
    <w:rsid w:val="00233A56"/>
    <w:rsid w:val="00237F4B"/>
    <w:rsid w:val="00241896"/>
    <w:rsid w:val="00242D1E"/>
    <w:rsid w:val="002440DE"/>
    <w:rsid w:val="00244848"/>
    <w:rsid w:val="00251F22"/>
    <w:rsid w:val="00252974"/>
    <w:rsid w:val="002536A8"/>
    <w:rsid w:val="0025485C"/>
    <w:rsid w:val="002551C9"/>
    <w:rsid w:val="0025660B"/>
    <w:rsid w:val="0025710E"/>
    <w:rsid w:val="00260FA7"/>
    <w:rsid w:val="00262D28"/>
    <w:rsid w:val="00263E0C"/>
    <w:rsid w:val="002653D4"/>
    <w:rsid w:val="00265951"/>
    <w:rsid w:val="00267D5B"/>
    <w:rsid w:val="002707B8"/>
    <w:rsid w:val="00271079"/>
    <w:rsid w:val="002739D3"/>
    <w:rsid w:val="00274487"/>
    <w:rsid w:val="0027455B"/>
    <w:rsid w:val="00280B1E"/>
    <w:rsid w:val="00280BF5"/>
    <w:rsid w:val="00284342"/>
    <w:rsid w:val="00284466"/>
    <w:rsid w:val="00284D99"/>
    <w:rsid w:val="002905FE"/>
    <w:rsid w:val="00291AF0"/>
    <w:rsid w:val="00295285"/>
    <w:rsid w:val="0029625C"/>
    <w:rsid w:val="002967D6"/>
    <w:rsid w:val="002A2B0C"/>
    <w:rsid w:val="002A6345"/>
    <w:rsid w:val="002B0499"/>
    <w:rsid w:val="002B0783"/>
    <w:rsid w:val="002B1676"/>
    <w:rsid w:val="002B27FB"/>
    <w:rsid w:val="002B4924"/>
    <w:rsid w:val="002B5A10"/>
    <w:rsid w:val="002C0650"/>
    <w:rsid w:val="002C162C"/>
    <w:rsid w:val="002C2FFB"/>
    <w:rsid w:val="002C4316"/>
    <w:rsid w:val="002D0C3C"/>
    <w:rsid w:val="002D1982"/>
    <w:rsid w:val="002D27CB"/>
    <w:rsid w:val="002D29CB"/>
    <w:rsid w:val="002D3CFE"/>
    <w:rsid w:val="002D4AF1"/>
    <w:rsid w:val="002D5ACF"/>
    <w:rsid w:val="002D6DFD"/>
    <w:rsid w:val="002E1AA8"/>
    <w:rsid w:val="002E4997"/>
    <w:rsid w:val="002E54A9"/>
    <w:rsid w:val="002E5EE7"/>
    <w:rsid w:val="002E6DE4"/>
    <w:rsid w:val="002F10D1"/>
    <w:rsid w:val="002F1334"/>
    <w:rsid w:val="002F1482"/>
    <w:rsid w:val="002F2D9A"/>
    <w:rsid w:val="002F34B1"/>
    <w:rsid w:val="002F5A2A"/>
    <w:rsid w:val="002F64E0"/>
    <w:rsid w:val="002F7681"/>
    <w:rsid w:val="003012A3"/>
    <w:rsid w:val="0030150A"/>
    <w:rsid w:val="003059F9"/>
    <w:rsid w:val="00305CAD"/>
    <w:rsid w:val="00307611"/>
    <w:rsid w:val="003078FB"/>
    <w:rsid w:val="003140A9"/>
    <w:rsid w:val="00315B10"/>
    <w:rsid w:val="00315CB1"/>
    <w:rsid w:val="003163A4"/>
    <w:rsid w:val="00316FD1"/>
    <w:rsid w:val="00317CEA"/>
    <w:rsid w:val="00321E2C"/>
    <w:rsid w:val="00322A64"/>
    <w:rsid w:val="00323D24"/>
    <w:rsid w:val="003243F1"/>
    <w:rsid w:val="00325AE7"/>
    <w:rsid w:val="0032748C"/>
    <w:rsid w:val="003304BF"/>
    <w:rsid w:val="00335301"/>
    <w:rsid w:val="00335D37"/>
    <w:rsid w:val="003368AF"/>
    <w:rsid w:val="00337106"/>
    <w:rsid w:val="003379D3"/>
    <w:rsid w:val="00337AF6"/>
    <w:rsid w:val="0034034C"/>
    <w:rsid w:val="00343536"/>
    <w:rsid w:val="00343811"/>
    <w:rsid w:val="003442B3"/>
    <w:rsid w:val="00344AE6"/>
    <w:rsid w:val="00344B33"/>
    <w:rsid w:val="00345B2A"/>
    <w:rsid w:val="003465C1"/>
    <w:rsid w:val="00350937"/>
    <w:rsid w:val="00352197"/>
    <w:rsid w:val="0035432B"/>
    <w:rsid w:val="00356070"/>
    <w:rsid w:val="00357982"/>
    <w:rsid w:val="00360495"/>
    <w:rsid w:val="00360812"/>
    <w:rsid w:val="00360B24"/>
    <w:rsid w:val="0036204E"/>
    <w:rsid w:val="003645EC"/>
    <w:rsid w:val="00364FE7"/>
    <w:rsid w:val="00365A8D"/>
    <w:rsid w:val="003666BF"/>
    <w:rsid w:val="00367BEC"/>
    <w:rsid w:val="00367D9A"/>
    <w:rsid w:val="00370358"/>
    <w:rsid w:val="0037160D"/>
    <w:rsid w:val="00371777"/>
    <w:rsid w:val="00373C97"/>
    <w:rsid w:val="00375811"/>
    <w:rsid w:val="00377572"/>
    <w:rsid w:val="003805EA"/>
    <w:rsid w:val="00381401"/>
    <w:rsid w:val="00382E71"/>
    <w:rsid w:val="003833A8"/>
    <w:rsid w:val="00384640"/>
    <w:rsid w:val="00384876"/>
    <w:rsid w:val="00387347"/>
    <w:rsid w:val="00387516"/>
    <w:rsid w:val="0038790F"/>
    <w:rsid w:val="0039068F"/>
    <w:rsid w:val="00390D57"/>
    <w:rsid w:val="00391A1D"/>
    <w:rsid w:val="00391C04"/>
    <w:rsid w:val="00392D13"/>
    <w:rsid w:val="00394753"/>
    <w:rsid w:val="003947D5"/>
    <w:rsid w:val="00394F26"/>
    <w:rsid w:val="00395DFE"/>
    <w:rsid w:val="0039725B"/>
    <w:rsid w:val="00397702"/>
    <w:rsid w:val="00397C7A"/>
    <w:rsid w:val="003A0FD9"/>
    <w:rsid w:val="003A1B7F"/>
    <w:rsid w:val="003A214C"/>
    <w:rsid w:val="003A34CF"/>
    <w:rsid w:val="003A4774"/>
    <w:rsid w:val="003A495C"/>
    <w:rsid w:val="003A6124"/>
    <w:rsid w:val="003A6BA9"/>
    <w:rsid w:val="003B14EB"/>
    <w:rsid w:val="003B28D2"/>
    <w:rsid w:val="003B57A9"/>
    <w:rsid w:val="003B6CB3"/>
    <w:rsid w:val="003B7EA7"/>
    <w:rsid w:val="003C125C"/>
    <w:rsid w:val="003C16E4"/>
    <w:rsid w:val="003C1E73"/>
    <w:rsid w:val="003C5ED4"/>
    <w:rsid w:val="003C6F61"/>
    <w:rsid w:val="003C7D9A"/>
    <w:rsid w:val="003D012A"/>
    <w:rsid w:val="003D11FE"/>
    <w:rsid w:val="003D6FE3"/>
    <w:rsid w:val="003E168B"/>
    <w:rsid w:val="003E2B5C"/>
    <w:rsid w:val="003E500F"/>
    <w:rsid w:val="003E5209"/>
    <w:rsid w:val="003E5CB1"/>
    <w:rsid w:val="003E6028"/>
    <w:rsid w:val="003E75DF"/>
    <w:rsid w:val="003F04BA"/>
    <w:rsid w:val="003F07F6"/>
    <w:rsid w:val="003F10A1"/>
    <w:rsid w:val="003F31F7"/>
    <w:rsid w:val="003F5F4A"/>
    <w:rsid w:val="003F7293"/>
    <w:rsid w:val="00400C80"/>
    <w:rsid w:val="00401CA8"/>
    <w:rsid w:val="00403F64"/>
    <w:rsid w:val="00404301"/>
    <w:rsid w:val="00404D09"/>
    <w:rsid w:val="00406145"/>
    <w:rsid w:val="00406777"/>
    <w:rsid w:val="00406CE4"/>
    <w:rsid w:val="00407719"/>
    <w:rsid w:val="004108DA"/>
    <w:rsid w:val="00410C4E"/>
    <w:rsid w:val="00411C0E"/>
    <w:rsid w:val="004120EB"/>
    <w:rsid w:val="00415EE7"/>
    <w:rsid w:val="00416402"/>
    <w:rsid w:val="00421F7A"/>
    <w:rsid w:val="00423DC2"/>
    <w:rsid w:val="00424815"/>
    <w:rsid w:val="00424CDD"/>
    <w:rsid w:val="00425DA4"/>
    <w:rsid w:val="004263CE"/>
    <w:rsid w:val="00430BBB"/>
    <w:rsid w:val="00431BB6"/>
    <w:rsid w:val="00431EA6"/>
    <w:rsid w:val="00434107"/>
    <w:rsid w:val="00434889"/>
    <w:rsid w:val="00435AFE"/>
    <w:rsid w:val="00435B53"/>
    <w:rsid w:val="00435D3A"/>
    <w:rsid w:val="004365A8"/>
    <w:rsid w:val="004375A6"/>
    <w:rsid w:val="004377FB"/>
    <w:rsid w:val="0044055A"/>
    <w:rsid w:val="0044076B"/>
    <w:rsid w:val="004432B0"/>
    <w:rsid w:val="004434D2"/>
    <w:rsid w:val="00444701"/>
    <w:rsid w:val="00444796"/>
    <w:rsid w:val="004457D1"/>
    <w:rsid w:val="00445D32"/>
    <w:rsid w:val="00451BBF"/>
    <w:rsid w:val="00454814"/>
    <w:rsid w:val="00456B21"/>
    <w:rsid w:val="004579AD"/>
    <w:rsid w:val="0046105E"/>
    <w:rsid w:val="00464943"/>
    <w:rsid w:val="004657C8"/>
    <w:rsid w:val="00467671"/>
    <w:rsid w:val="00467C44"/>
    <w:rsid w:val="004736E3"/>
    <w:rsid w:val="0047412E"/>
    <w:rsid w:val="00474BB7"/>
    <w:rsid w:val="0048030B"/>
    <w:rsid w:val="00487148"/>
    <w:rsid w:val="0048743E"/>
    <w:rsid w:val="00491098"/>
    <w:rsid w:val="0049289A"/>
    <w:rsid w:val="00492F57"/>
    <w:rsid w:val="00493F7C"/>
    <w:rsid w:val="00496A64"/>
    <w:rsid w:val="00496F0D"/>
    <w:rsid w:val="004A247B"/>
    <w:rsid w:val="004A63B7"/>
    <w:rsid w:val="004B253B"/>
    <w:rsid w:val="004B2CEC"/>
    <w:rsid w:val="004B3A3E"/>
    <w:rsid w:val="004B3F37"/>
    <w:rsid w:val="004B576B"/>
    <w:rsid w:val="004C0073"/>
    <w:rsid w:val="004C3E8A"/>
    <w:rsid w:val="004C4782"/>
    <w:rsid w:val="004C6026"/>
    <w:rsid w:val="004C60F6"/>
    <w:rsid w:val="004C69AB"/>
    <w:rsid w:val="004C6CCE"/>
    <w:rsid w:val="004C7944"/>
    <w:rsid w:val="004D13F2"/>
    <w:rsid w:val="004D1453"/>
    <w:rsid w:val="004D5597"/>
    <w:rsid w:val="004E013C"/>
    <w:rsid w:val="004E0913"/>
    <w:rsid w:val="004E5B36"/>
    <w:rsid w:val="004E640C"/>
    <w:rsid w:val="004E6AE7"/>
    <w:rsid w:val="004E6F8E"/>
    <w:rsid w:val="004E7D78"/>
    <w:rsid w:val="004F0E72"/>
    <w:rsid w:val="004F0EEB"/>
    <w:rsid w:val="004F1989"/>
    <w:rsid w:val="004F1A23"/>
    <w:rsid w:val="004F4EE4"/>
    <w:rsid w:val="004F754B"/>
    <w:rsid w:val="00504412"/>
    <w:rsid w:val="005112DB"/>
    <w:rsid w:val="005123E4"/>
    <w:rsid w:val="00513D5D"/>
    <w:rsid w:val="00522177"/>
    <w:rsid w:val="00523557"/>
    <w:rsid w:val="00526871"/>
    <w:rsid w:val="00527E21"/>
    <w:rsid w:val="005305BE"/>
    <w:rsid w:val="00533093"/>
    <w:rsid w:val="00535EA9"/>
    <w:rsid w:val="00537F7A"/>
    <w:rsid w:val="00541B1E"/>
    <w:rsid w:val="00541D8D"/>
    <w:rsid w:val="00542436"/>
    <w:rsid w:val="005434FC"/>
    <w:rsid w:val="0054366D"/>
    <w:rsid w:val="00543DE8"/>
    <w:rsid w:val="0054428E"/>
    <w:rsid w:val="005447C9"/>
    <w:rsid w:val="00545A5E"/>
    <w:rsid w:val="00545E25"/>
    <w:rsid w:val="00546B52"/>
    <w:rsid w:val="00546C7E"/>
    <w:rsid w:val="00546F7D"/>
    <w:rsid w:val="005473DF"/>
    <w:rsid w:val="005509D7"/>
    <w:rsid w:val="005511A8"/>
    <w:rsid w:val="00553465"/>
    <w:rsid w:val="00553BD3"/>
    <w:rsid w:val="005558AB"/>
    <w:rsid w:val="00556D4D"/>
    <w:rsid w:val="005607AA"/>
    <w:rsid w:val="00560E44"/>
    <w:rsid w:val="005611EA"/>
    <w:rsid w:val="0056392C"/>
    <w:rsid w:val="00564536"/>
    <w:rsid w:val="00565246"/>
    <w:rsid w:val="00567CC4"/>
    <w:rsid w:val="00572345"/>
    <w:rsid w:val="005739FF"/>
    <w:rsid w:val="005767F7"/>
    <w:rsid w:val="0057697A"/>
    <w:rsid w:val="005808F5"/>
    <w:rsid w:val="00583533"/>
    <w:rsid w:val="0058383F"/>
    <w:rsid w:val="00583D4E"/>
    <w:rsid w:val="005849F4"/>
    <w:rsid w:val="00586852"/>
    <w:rsid w:val="0058787C"/>
    <w:rsid w:val="005911A0"/>
    <w:rsid w:val="00591AEA"/>
    <w:rsid w:val="00592C17"/>
    <w:rsid w:val="0059380E"/>
    <w:rsid w:val="005957F3"/>
    <w:rsid w:val="00595E22"/>
    <w:rsid w:val="00597EBD"/>
    <w:rsid w:val="005A01B8"/>
    <w:rsid w:val="005A02F9"/>
    <w:rsid w:val="005A08C0"/>
    <w:rsid w:val="005A0C4E"/>
    <w:rsid w:val="005A1AE2"/>
    <w:rsid w:val="005A2018"/>
    <w:rsid w:val="005A3791"/>
    <w:rsid w:val="005A71E3"/>
    <w:rsid w:val="005A736D"/>
    <w:rsid w:val="005B0C28"/>
    <w:rsid w:val="005B227B"/>
    <w:rsid w:val="005B3452"/>
    <w:rsid w:val="005B3467"/>
    <w:rsid w:val="005B3A4B"/>
    <w:rsid w:val="005B5A4B"/>
    <w:rsid w:val="005C2030"/>
    <w:rsid w:val="005C3133"/>
    <w:rsid w:val="005C3256"/>
    <w:rsid w:val="005C388B"/>
    <w:rsid w:val="005C74FA"/>
    <w:rsid w:val="005D064F"/>
    <w:rsid w:val="005D2472"/>
    <w:rsid w:val="005D31E2"/>
    <w:rsid w:val="005D3BD2"/>
    <w:rsid w:val="005D5AAB"/>
    <w:rsid w:val="005E2891"/>
    <w:rsid w:val="005E28AE"/>
    <w:rsid w:val="005E2A7C"/>
    <w:rsid w:val="005E5108"/>
    <w:rsid w:val="005E5D78"/>
    <w:rsid w:val="005F0C05"/>
    <w:rsid w:val="005F194F"/>
    <w:rsid w:val="005F6F29"/>
    <w:rsid w:val="00600022"/>
    <w:rsid w:val="00600CFB"/>
    <w:rsid w:val="0060387B"/>
    <w:rsid w:val="0060723B"/>
    <w:rsid w:val="006110DD"/>
    <w:rsid w:val="0061286C"/>
    <w:rsid w:val="00612AD7"/>
    <w:rsid w:val="00612D01"/>
    <w:rsid w:val="0061410B"/>
    <w:rsid w:val="0061625F"/>
    <w:rsid w:val="006163CF"/>
    <w:rsid w:val="00617748"/>
    <w:rsid w:val="006203B1"/>
    <w:rsid w:val="006206C1"/>
    <w:rsid w:val="00621E29"/>
    <w:rsid w:val="00623CF2"/>
    <w:rsid w:val="00630AFE"/>
    <w:rsid w:val="00631E69"/>
    <w:rsid w:val="00633C08"/>
    <w:rsid w:val="00635DFF"/>
    <w:rsid w:val="006370F9"/>
    <w:rsid w:val="0063759C"/>
    <w:rsid w:val="006405A6"/>
    <w:rsid w:val="00640EAA"/>
    <w:rsid w:val="00642193"/>
    <w:rsid w:val="00642C31"/>
    <w:rsid w:val="00643B7A"/>
    <w:rsid w:val="00643E58"/>
    <w:rsid w:val="00645AAB"/>
    <w:rsid w:val="00646A67"/>
    <w:rsid w:val="00650A1F"/>
    <w:rsid w:val="00650B28"/>
    <w:rsid w:val="00651782"/>
    <w:rsid w:val="00651C79"/>
    <w:rsid w:val="00651CB4"/>
    <w:rsid w:val="00652B78"/>
    <w:rsid w:val="006548BA"/>
    <w:rsid w:val="00654A7B"/>
    <w:rsid w:val="00656593"/>
    <w:rsid w:val="0065667C"/>
    <w:rsid w:val="00657E45"/>
    <w:rsid w:val="006609F2"/>
    <w:rsid w:val="00661942"/>
    <w:rsid w:val="00663E93"/>
    <w:rsid w:val="00664177"/>
    <w:rsid w:val="006679A4"/>
    <w:rsid w:val="00667E31"/>
    <w:rsid w:val="00670A58"/>
    <w:rsid w:val="006728A9"/>
    <w:rsid w:val="00674422"/>
    <w:rsid w:val="00674859"/>
    <w:rsid w:val="006759BE"/>
    <w:rsid w:val="00677A06"/>
    <w:rsid w:val="006817A0"/>
    <w:rsid w:val="006843C5"/>
    <w:rsid w:val="00684655"/>
    <w:rsid w:val="00684AA8"/>
    <w:rsid w:val="00685B43"/>
    <w:rsid w:val="00686510"/>
    <w:rsid w:val="00687C0E"/>
    <w:rsid w:val="0069099F"/>
    <w:rsid w:val="00695CAB"/>
    <w:rsid w:val="00696713"/>
    <w:rsid w:val="00696EA4"/>
    <w:rsid w:val="006A28E6"/>
    <w:rsid w:val="006A4F2A"/>
    <w:rsid w:val="006A5602"/>
    <w:rsid w:val="006A5ACB"/>
    <w:rsid w:val="006A5FF4"/>
    <w:rsid w:val="006A6ED4"/>
    <w:rsid w:val="006A7280"/>
    <w:rsid w:val="006A796C"/>
    <w:rsid w:val="006B2063"/>
    <w:rsid w:val="006B2D9F"/>
    <w:rsid w:val="006B45FC"/>
    <w:rsid w:val="006B7944"/>
    <w:rsid w:val="006B794D"/>
    <w:rsid w:val="006B7A13"/>
    <w:rsid w:val="006B7B97"/>
    <w:rsid w:val="006C25CF"/>
    <w:rsid w:val="006C2659"/>
    <w:rsid w:val="006C4790"/>
    <w:rsid w:val="006C4D33"/>
    <w:rsid w:val="006D0040"/>
    <w:rsid w:val="006D13B3"/>
    <w:rsid w:val="006D2DC3"/>
    <w:rsid w:val="006D309B"/>
    <w:rsid w:val="006D4D11"/>
    <w:rsid w:val="006E164F"/>
    <w:rsid w:val="006E72EC"/>
    <w:rsid w:val="006F1999"/>
    <w:rsid w:val="006F1E46"/>
    <w:rsid w:val="006F36DD"/>
    <w:rsid w:val="006F4318"/>
    <w:rsid w:val="006F495A"/>
    <w:rsid w:val="006F51FA"/>
    <w:rsid w:val="006F67A1"/>
    <w:rsid w:val="006F797A"/>
    <w:rsid w:val="00703012"/>
    <w:rsid w:val="0070313A"/>
    <w:rsid w:val="00703B53"/>
    <w:rsid w:val="00707860"/>
    <w:rsid w:val="0071049C"/>
    <w:rsid w:val="0071229F"/>
    <w:rsid w:val="0071259B"/>
    <w:rsid w:val="007130E1"/>
    <w:rsid w:val="00715CC7"/>
    <w:rsid w:val="00720FE7"/>
    <w:rsid w:val="007222EC"/>
    <w:rsid w:val="00722CBB"/>
    <w:rsid w:val="00723275"/>
    <w:rsid w:val="00726BDB"/>
    <w:rsid w:val="0073067E"/>
    <w:rsid w:val="0073105A"/>
    <w:rsid w:val="007359ED"/>
    <w:rsid w:val="00735B1D"/>
    <w:rsid w:val="00735D23"/>
    <w:rsid w:val="00736F9E"/>
    <w:rsid w:val="00740070"/>
    <w:rsid w:val="0074016A"/>
    <w:rsid w:val="007417B1"/>
    <w:rsid w:val="00741891"/>
    <w:rsid w:val="00743534"/>
    <w:rsid w:val="0074430F"/>
    <w:rsid w:val="00744924"/>
    <w:rsid w:val="007472DE"/>
    <w:rsid w:val="00750377"/>
    <w:rsid w:val="007510A9"/>
    <w:rsid w:val="00754AC7"/>
    <w:rsid w:val="00756705"/>
    <w:rsid w:val="0076201F"/>
    <w:rsid w:val="0076385C"/>
    <w:rsid w:val="00763C3B"/>
    <w:rsid w:val="00772013"/>
    <w:rsid w:val="00772367"/>
    <w:rsid w:val="007726B4"/>
    <w:rsid w:val="00773DCA"/>
    <w:rsid w:val="007747D8"/>
    <w:rsid w:val="00774A39"/>
    <w:rsid w:val="007756F6"/>
    <w:rsid w:val="00776B4A"/>
    <w:rsid w:val="007777A1"/>
    <w:rsid w:val="007820B6"/>
    <w:rsid w:val="0078269D"/>
    <w:rsid w:val="007857C9"/>
    <w:rsid w:val="00785C6C"/>
    <w:rsid w:val="00790366"/>
    <w:rsid w:val="00790B75"/>
    <w:rsid w:val="00793200"/>
    <w:rsid w:val="007A1A63"/>
    <w:rsid w:val="007A30BC"/>
    <w:rsid w:val="007A56FD"/>
    <w:rsid w:val="007A59F2"/>
    <w:rsid w:val="007A7AC0"/>
    <w:rsid w:val="007B2A67"/>
    <w:rsid w:val="007B656F"/>
    <w:rsid w:val="007B77E7"/>
    <w:rsid w:val="007B7882"/>
    <w:rsid w:val="007C061B"/>
    <w:rsid w:val="007C0934"/>
    <w:rsid w:val="007C1E54"/>
    <w:rsid w:val="007C1EDB"/>
    <w:rsid w:val="007C2C4D"/>
    <w:rsid w:val="007C3C37"/>
    <w:rsid w:val="007C3DF1"/>
    <w:rsid w:val="007C5C9E"/>
    <w:rsid w:val="007C7B37"/>
    <w:rsid w:val="007D0D2D"/>
    <w:rsid w:val="007D2F55"/>
    <w:rsid w:val="007D3267"/>
    <w:rsid w:val="007D33DB"/>
    <w:rsid w:val="007D39EB"/>
    <w:rsid w:val="007D42F0"/>
    <w:rsid w:val="007D453A"/>
    <w:rsid w:val="007D576D"/>
    <w:rsid w:val="007D5997"/>
    <w:rsid w:val="007D5A12"/>
    <w:rsid w:val="007D5C0E"/>
    <w:rsid w:val="007D6281"/>
    <w:rsid w:val="007D70DD"/>
    <w:rsid w:val="007E0A29"/>
    <w:rsid w:val="007E0CAC"/>
    <w:rsid w:val="007E1E06"/>
    <w:rsid w:val="007E1E94"/>
    <w:rsid w:val="007E39CC"/>
    <w:rsid w:val="007E57E4"/>
    <w:rsid w:val="007F099E"/>
    <w:rsid w:val="007F27AA"/>
    <w:rsid w:val="007F344C"/>
    <w:rsid w:val="007F368C"/>
    <w:rsid w:val="007F4730"/>
    <w:rsid w:val="007F66AB"/>
    <w:rsid w:val="007F6D33"/>
    <w:rsid w:val="007F7371"/>
    <w:rsid w:val="00803AF1"/>
    <w:rsid w:val="0080532E"/>
    <w:rsid w:val="008072D9"/>
    <w:rsid w:val="00810345"/>
    <w:rsid w:val="00811239"/>
    <w:rsid w:val="008115EE"/>
    <w:rsid w:val="00813E86"/>
    <w:rsid w:val="008161CB"/>
    <w:rsid w:val="008176D3"/>
    <w:rsid w:val="008204BC"/>
    <w:rsid w:val="00824227"/>
    <w:rsid w:val="00825DC9"/>
    <w:rsid w:val="00825E1D"/>
    <w:rsid w:val="00826425"/>
    <w:rsid w:val="00826576"/>
    <w:rsid w:val="00826F80"/>
    <w:rsid w:val="0082775B"/>
    <w:rsid w:val="00827D8C"/>
    <w:rsid w:val="008332D4"/>
    <w:rsid w:val="008334B7"/>
    <w:rsid w:val="008344BF"/>
    <w:rsid w:val="00835258"/>
    <w:rsid w:val="00836E4A"/>
    <w:rsid w:val="008419EF"/>
    <w:rsid w:val="008428B9"/>
    <w:rsid w:val="00842D3B"/>
    <w:rsid w:val="00843D9C"/>
    <w:rsid w:val="00843FB1"/>
    <w:rsid w:val="00845660"/>
    <w:rsid w:val="00847A0E"/>
    <w:rsid w:val="00852E68"/>
    <w:rsid w:val="00853E95"/>
    <w:rsid w:val="0085444D"/>
    <w:rsid w:val="0085589E"/>
    <w:rsid w:val="0085749D"/>
    <w:rsid w:val="00857EE5"/>
    <w:rsid w:val="008614DD"/>
    <w:rsid w:val="00861D94"/>
    <w:rsid w:val="008627D5"/>
    <w:rsid w:val="00864DE0"/>
    <w:rsid w:val="00867040"/>
    <w:rsid w:val="008718FF"/>
    <w:rsid w:val="00872455"/>
    <w:rsid w:val="00874112"/>
    <w:rsid w:val="00874F3A"/>
    <w:rsid w:val="00876674"/>
    <w:rsid w:val="00877AB1"/>
    <w:rsid w:val="00880CBA"/>
    <w:rsid w:val="00882080"/>
    <w:rsid w:val="00882A31"/>
    <w:rsid w:val="008838E9"/>
    <w:rsid w:val="008865AC"/>
    <w:rsid w:val="00887F31"/>
    <w:rsid w:val="00895635"/>
    <w:rsid w:val="0089723F"/>
    <w:rsid w:val="008978B9"/>
    <w:rsid w:val="008A0BDE"/>
    <w:rsid w:val="008A1433"/>
    <w:rsid w:val="008A2ED2"/>
    <w:rsid w:val="008A5BCB"/>
    <w:rsid w:val="008B0ACE"/>
    <w:rsid w:val="008B2BDC"/>
    <w:rsid w:val="008B3A89"/>
    <w:rsid w:val="008B4DC8"/>
    <w:rsid w:val="008B4E26"/>
    <w:rsid w:val="008C0A2B"/>
    <w:rsid w:val="008C17CC"/>
    <w:rsid w:val="008C1C91"/>
    <w:rsid w:val="008C2231"/>
    <w:rsid w:val="008C6997"/>
    <w:rsid w:val="008D1B92"/>
    <w:rsid w:val="008D3F0A"/>
    <w:rsid w:val="008D7051"/>
    <w:rsid w:val="008D7E6D"/>
    <w:rsid w:val="008E15BD"/>
    <w:rsid w:val="008E3997"/>
    <w:rsid w:val="008E3E78"/>
    <w:rsid w:val="008F2DA7"/>
    <w:rsid w:val="008F32C2"/>
    <w:rsid w:val="008F45B6"/>
    <w:rsid w:val="008F56A9"/>
    <w:rsid w:val="008F6034"/>
    <w:rsid w:val="008F7998"/>
    <w:rsid w:val="00902534"/>
    <w:rsid w:val="00903B6E"/>
    <w:rsid w:val="00904641"/>
    <w:rsid w:val="00905C6B"/>
    <w:rsid w:val="00913483"/>
    <w:rsid w:val="00920D28"/>
    <w:rsid w:val="00920FB8"/>
    <w:rsid w:val="00923B72"/>
    <w:rsid w:val="00924808"/>
    <w:rsid w:val="00924C8A"/>
    <w:rsid w:val="00926923"/>
    <w:rsid w:val="009274B5"/>
    <w:rsid w:val="009302CB"/>
    <w:rsid w:val="0093155B"/>
    <w:rsid w:val="009318AE"/>
    <w:rsid w:val="009331D1"/>
    <w:rsid w:val="0093406A"/>
    <w:rsid w:val="0093479B"/>
    <w:rsid w:val="00936BD5"/>
    <w:rsid w:val="00941280"/>
    <w:rsid w:val="009419CE"/>
    <w:rsid w:val="00941B50"/>
    <w:rsid w:val="009423A8"/>
    <w:rsid w:val="00942594"/>
    <w:rsid w:val="00942FE7"/>
    <w:rsid w:val="0094364D"/>
    <w:rsid w:val="009449BF"/>
    <w:rsid w:val="00950C98"/>
    <w:rsid w:val="00957838"/>
    <w:rsid w:val="0096086A"/>
    <w:rsid w:val="009637B5"/>
    <w:rsid w:val="00963E8A"/>
    <w:rsid w:val="00971415"/>
    <w:rsid w:val="00971B56"/>
    <w:rsid w:val="00971BB3"/>
    <w:rsid w:val="009729F7"/>
    <w:rsid w:val="00973904"/>
    <w:rsid w:val="00973EFE"/>
    <w:rsid w:val="009749A2"/>
    <w:rsid w:val="0097750F"/>
    <w:rsid w:val="009819B9"/>
    <w:rsid w:val="009826FF"/>
    <w:rsid w:val="00983185"/>
    <w:rsid w:val="00983C11"/>
    <w:rsid w:val="009851DE"/>
    <w:rsid w:val="009910E3"/>
    <w:rsid w:val="0099181A"/>
    <w:rsid w:val="00992D87"/>
    <w:rsid w:val="0099314D"/>
    <w:rsid w:val="009937B1"/>
    <w:rsid w:val="00994547"/>
    <w:rsid w:val="00995230"/>
    <w:rsid w:val="009A059F"/>
    <w:rsid w:val="009A0F09"/>
    <w:rsid w:val="009A23A8"/>
    <w:rsid w:val="009A3B67"/>
    <w:rsid w:val="009A541A"/>
    <w:rsid w:val="009A7ACC"/>
    <w:rsid w:val="009A7D1B"/>
    <w:rsid w:val="009B0020"/>
    <w:rsid w:val="009B10C4"/>
    <w:rsid w:val="009B31EE"/>
    <w:rsid w:val="009B33F2"/>
    <w:rsid w:val="009B37D5"/>
    <w:rsid w:val="009B5316"/>
    <w:rsid w:val="009B539B"/>
    <w:rsid w:val="009C2F81"/>
    <w:rsid w:val="009C353F"/>
    <w:rsid w:val="009C703D"/>
    <w:rsid w:val="009C7B18"/>
    <w:rsid w:val="009D19A3"/>
    <w:rsid w:val="009D1FE1"/>
    <w:rsid w:val="009D2071"/>
    <w:rsid w:val="009D5C48"/>
    <w:rsid w:val="009D77B5"/>
    <w:rsid w:val="009D7C9D"/>
    <w:rsid w:val="009E1DB6"/>
    <w:rsid w:val="009E2C8C"/>
    <w:rsid w:val="009E353C"/>
    <w:rsid w:val="009E70FB"/>
    <w:rsid w:val="009F2955"/>
    <w:rsid w:val="009F39C7"/>
    <w:rsid w:val="009F43C2"/>
    <w:rsid w:val="009F79F8"/>
    <w:rsid w:val="00A00299"/>
    <w:rsid w:val="00A01ED8"/>
    <w:rsid w:val="00A056F2"/>
    <w:rsid w:val="00A07489"/>
    <w:rsid w:val="00A10707"/>
    <w:rsid w:val="00A11BEB"/>
    <w:rsid w:val="00A1269D"/>
    <w:rsid w:val="00A13D87"/>
    <w:rsid w:val="00A2060E"/>
    <w:rsid w:val="00A231F4"/>
    <w:rsid w:val="00A2372B"/>
    <w:rsid w:val="00A23C09"/>
    <w:rsid w:val="00A2548E"/>
    <w:rsid w:val="00A2574A"/>
    <w:rsid w:val="00A262A7"/>
    <w:rsid w:val="00A26325"/>
    <w:rsid w:val="00A26A21"/>
    <w:rsid w:val="00A26EF1"/>
    <w:rsid w:val="00A2744D"/>
    <w:rsid w:val="00A27A9F"/>
    <w:rsid w:val="00A27B61"/>
    <w:rsid w:val="00A31CA6"/>
    <w:rsid w:val="00A31D78"/>
    <w:rsid w:val="00A327F8"/>
    <w:rsid w:val="00A332AF"/>
    <w:rsid w:val="00A34352"/>
    <w:rsid w:val="00A3792B"/>
    <w:rsid w:val="00A42B1B"/>
    <w:rsid w:val="00A44DF3"/>
    <w:rsid w:val="00A503B6"/>
    <w:rsid w:val="00A512C0"/>
    <w:rsid w:val="00A51544"/>
    <w:rsid w:val="00A52072"/>
    <w:rsid w:val="00A5303E"/>
    <w:rsid w:val="00A53F25"/>
    <w:rsid w:val="00A5598A"/>
    <w:rsid w:val="00A57AC4"/>
    <w:rsid w:val="00A61C01"/>
    <w:rsid w:val="00A620E8"/>
    <w:rsid w:val="00A62AF5"/>
    <w:rsid w:val="00A63EA4"/>
    <w:rsid w:val="00A64CBB"/>
    <w:rsid w:val="00A72D01"/>
    <w:rsid w:val="00A73D97"/>
    <w:rsid w:val="00A7526D"/>
    <w:rsid w:val="00A753A4"/>
    <w:rsid w:val="00A76F0E"/>
    <w:rsid w:val="00A82635"/>
    <w:rsid w:val="00A82CB0"/>
    <w:rsid w:val="00A83318"/>
    <w:rsid w:val="00A84F3C"/>
    <w:rsid w:val="00A8650F"/>
    <w:rsid w:val="00A86AFF"/>
    <w:rsid w:val="00A9090C"/>
    <w:rsid w:val="00A9581F"/>
    <w:rsid w:val="00A9639F"/>
    <w:rsid w:val="00AA23FD"/>
    <w:rsid w:val="00AA2FAC"/>
    <w:rsid w:val="00AA3EF4"/>
    <w:rsid w:val="00AA43AC"/>
    <w:rsid w:val="00AA5AD6"/>
    <w:rsid w:val="00AA5D5E"/>
    <w:rsid w:val="00AB18C7"/>
    <w:rsid w:val="00AB1FBD"/>
    <w:rsid w:val="00AB29D8"/>
    <w:rsid w:val="00AB3A62"/>
    <w:rsid w:val="00AB5ECE"/>
    <w:rsid w:val="00AB6698"/>
    <w:rsid w:val="00AC1975"/>
    <w:rsid w:val="00AC3625"/>
    <w:rsid w:val="00AC4B9F"/>
    <w:rsid w:val="00AC5AD6"/>
    <w:rsid w:val="00AC7311"/>
    <w:rsid w:val="00AC7F98"/>
    <w:rsid w:val="00AD051B"/>
    <w:rsid w:val="00AD0B13"/>
    <w:rsid w:val="00AD1D1F"/>
    <w:rsid w:val="00AD2144"/>
    <w:rsid w:val="00AD3D50"/>
    <w:rsid w:val="00AD430C"/>
    <w:rsid w:val="00AD4940"/>
    <w:rsid w:val="00AD4C9A"/>
    <w:rsid w:val="00AD5810"/>
    <w:rsid w:val="00AD5BEA"/>
    <w:rsid w:val="00AE057D"/>
    <w:rsid w:val="00AE1C4D"/>
    <w:rsid w:val="00AE4E11"/>
    <w:rsid w:val="00AE7DAB"/>
    <w:rsid w:val="00AF2139"/>
    <w:rsid w:val="00AF4CD0"/>
    <w:rsid w:val="00AF5706"/>
    <w:rsid w:val="00AF5DB3"/>
    <w:rsid w:val="00AF61AC"/>
    <w:rsid w:val="00AF66F7"/>
    <w:rsid w:val="00AF679E"/>
    <w:rsid w:val="00AF7082"/>
    <w:rsid w:val="00AF7AD5"/>
    <w:rsid w:val="00AF7B4E"/>
    <w:rsid w:val="00B00242"/>
    <w:rsid w:val="00B01621"/>
    <w:rsid w:val="00B02B2E"/>
    <w:rsid w:val="00B03D62"/>
    <w:rsid w:val="00B05B9F"/>
    <w:rsid w:val="00B0749F"/>
    <w:rsid w:val="00B07AC0"/>
    <w:rsid w:val="00B11627"/>
    <w:rsid w:val="00B168AE"/>
    <w:rsid w:val="00B16BD4"/>
    <w:rsid w:val="00B16D21"/>
    <w:rsid w:val="00B22CD3"/>
    <w:rsid w:val="00B2373E"/>
    <w:rsid w:val="00B24A34"/>
    <w:rsid w:val="00B252DE"/>
    <w:rsid w:val="00B25584"/>
    <w:rsid w:val="00B2688E"/>
    <w:rsid w:val="00B272BE"/>
    <w:rsid w:val="00B276B9"/>
    <w:rsid w:val="00B277B8"/>
    <w:rsid w:val="00B4085E"/>
    <w:rsid w:val="00B44CD1"/>
    <w:rsid w:val="00B45B30"/>
    <w:rsid w:val="00B4663A"/>
    <w:rsid w:val="00B5123D"/>
    <w:rsid w:val="00B52826"/>
    <w:rsid w:val="00B534E2"/>
    <w:rsid w:val="00B53517"/>
    <w:rsid w:val="00B5384C"/>
    <w:rsid w:val="00B550A3"/>
    <w:rsid w:val="00B56BB0"/>
    <w:rsid w:val="00B608BE"/>
    <w:rsid w:val="00B61C9C"/>
    <w:rsid w:val="00B61EC7"/>
    <w:rsid w:val="00B76579"/>
    <w:rsid w:val="00B771B1"/>
    <w:rsid w:val="00B80535"/>
    <w:rsid w:val="00B809CE"/>
    <w:rsid w:val="00B92B7B"/>
    <w:rsid w:val="00B95711"/>
    <w:rsid w:val="00B96019"/>
    <w:rsid w:val="00B96658"/>
    <w:rsid w:val="00B968BE"/>
    <w:rsid w:val="00BA0584"/>
    <w:rsid w:val="00BA2C23"/>
    <w:rsid w:val="00BA4481"/>
    <w:rsid w:val="00BA657C"/>
    <w:rsid w:val="00BA680B"/>
    <w:rsid w:val="00BA6930"/>
    <w:rsid w:val="00BB1992"/>
    <w:rsid w:val="00BB1FC1"/>
    <w:rsid w:val="00BB3635"/>
    <w:rsid w:val="00BB53E6"/>
    <w:rsid w:val="00BB7C2E"/>
    <w:rsid w:val="00BB7F9B"/>
    <w:rsid w:val="00BB7FB3"/>
    <w:rsid w:val="00BC176B"/>
    <w:rsid w:val="00BC3279"/>
    <w:rsid w:val="00BC38E4"/>
    <w:rsid w:val="00BC6200"/>
    <w:rsid w:val="00BC7E97"/>
    <w:rsid w:val="00BD15B0"/>
    <w:rsid w:val="00BD1E9F"/>
    <w:rsid w:val="00BE0188"/>
    <w:rsid w:val="00BE20EE"/>
    <w:rsid w:val="00BE5B21"/>
    <w:rsid w:val="00BE6C22"/>
    <w:rsid w:val="00BF11AB"/>
    <w:rsid w:val="00BF186A"/>
    <w:rsid w:val="00BF24BC"/>
    <w:rsid w:val="00BF4834"/>
    <w:rsid w:val="00BF7350"/>
    <w:rsid w:val="00C02758"/>
    <w:rsid w:val="00C02A56"/>
    <w:rsid w:val="00C02EF6"/>
    <w:rsid w:val="00C04BC2"/>
    <w:rsid w:val="00C06393"/>
    <w:rsid w:val="00C07C8D"/>
    <w:rsid w:val="00C11CB2"/>
    <w:rsid w:val="00C13544"/>
    <w:rsid w:val="00C16DFE"/>
    <w:rsid w:val="00C2002A"/>
    <w:rsid w:val="00C203B2"/>
    <w:rsid w:val="00C20F8D"/>
    <w:rsid w:val="00C21041"/>
    <w:rsid w:val="00C24A47"/>
    <w:rsid w:val="00C26B86"/>
    <w:rsid w:val="00C274E2"/>
    <w:rsid w:val="00C30D65"/>
    <w:rsid w:val="00C31145"/>
    <w:rsid w:val="00C317E5"/>
    <w:rsid w:val="00C31AB6"/>
    <w:rsid w:val="00C32E28"/>
    <w:rsid w:val="00C349EB"/>
    <w:rsid w:val="00C34C6B"/>
    <w:rsid w:val="00C3794A"/>
    <w:rsid w:val="00C4197F"/>
    <w:rsid w:val="00C4229F"/>
    <w:rsid w:val="00C43247"/>
    <w:rsid w:val="00C43AD0"/>
    <w:rsid w:val="00C441DF"/>
    <w:rsid w:val="00C44271"/>
    <w:rsid w:val="00C44331"/>
    <w:rsid w:val="00C459E8"/>
    <w:rsid w:val="00C45FB6"/>
    <w:rsid w:val="00C46428"/>
    <w:rsid w:val="00C46A47"/>
    <w:rsid w:val="00C4712E"/>
    <w:rsid w:val="00C47C43"/>
    <w:rsid w:val="00C5157D"/>
    <w:rsid w:val="00C51667"/>
    <w:rsid w:val="00C51E64"/>
    <w:rsid w:val="00C520A9"/>
    <w:rsid w:val="00C55877"/>
    <w:rsid w:val="00C55D41"/>
    <w:rsid w:val="00C56303"/>
    <w:rsid w:val="00C5636F"/>
    <w:rsid w:val="00C56E10"/>
    <w:rsid w:val="00C6050C"/>
    <w:rsid w:val="00C6051B"/>
    <w:rsid w:val="00C63FBA"/>
    <w:rsid w:val="00C645B7"/>
    <w:rsid w:val="00C67AA1"/>
    <w:rsid w:val="00C705AD"/>
    <w:rsid w:val="00C719BD"/>
    <w:rsid w:val="00C729FC"/>
    <w:rsid w:val="00C72AA7"/>
    <w:rsid w:val="00C72CE5"/>
    <w:rsid w:val="00C75643"/>
    <w:rsid w:val="00C75AB8"/>
    <w:rsid w:val="00C82B32"/>
    <w:rsid w:val="00C838A9"/>
    <w:rsid w:val="00C84326"/>
    <w:rsid w:val="00C84BDA"/>
    <w:rsid w:val="00C8641A"/>
    <w:rsid w:val="00C8650A"/>
    <w:rsid w:val="00C87AEF"/>
    <w:rsid w:val="00C90FF1"/>
    <w:rsid w:val="00C9124F"/>
    <w:rsid w:val="00C92A07"/>
    <w:rsid w:val="00C92F74"/>
    <w:rsid w:val="00C9392C"/>
    <w:rsid w:val="00CA08F8"/>
    <w:rsid w:val="00CA0BD9"/>
    <w:rsid w:val="00CA31FA"/>
    <w:rsid w:val="00CA49A1"/>
    <w:rsid w:val="00CA64D5"/>
    <w:rsid w:val="00CA71D2"/>
    <w:rsid w:val="00CA7E79"/>
    <w:rsid w:val="00CB234A"/>
    <w:rsid w:val="00CB4489"/>
    <w:rsid w:val="00CB5078"/>
    <w:rsid w:val="00CB7608"/>
    <w:rsid w:val="00CC2622"/>
    <w:rsid w:val="00CC27EE"/>
    <w:rsid w:val="00CC4306"/>
    <w:rsid w:val="00CC4394"/>
    <w:rsid w:val="00CC6D12"/>
    <w:rsid w:val="00CC7466"/>
    <w:rsid w:val="00CD13A6"/>
    <w:rsid w:val="00CD2352"/>
    <w:rsid w:val="00CD3104"/>
    <w:rsid w:val="00CD363B"/>
    <w:rsid w:val="00CD45A1"/>
    <w:rsid w:val="00CD45FA"/>
    <w:rsid w:val="00CD5FB9"/>
    <w:rsid w:val="00CE2BAA"/>
    <w:rsid w:val="00CE355F"/>
    <w:rsid w:val="00CE4A5A"/>
    <w:rsid w:val="00CE4AD4"/>
    <w:rsid w:val="00CF1240"/>
    <w:rsid w:val="00CF12A6"/>
    <w:rsid w:val="00CF136D"/>
    <w:rsid w:val="00CF40BF"/>
    <w:rsid w:val="00CF582C"/>
    <w:rsid w:val="00D008A6"/>
    <w:rsid w:val="00D0410D"/>
    <w:rsid w:val="00D05C8D"/>
    <w:rsid w:val="00D06358"/>
    <w:rsid w:val="00D071B1"/>
    <w:rsid w:val="00D130EB"/>
    <w:rsid w:val="00D1369A"/>
    <w:rsid w:val="00D13BF7"/>
    <w:rsid w:val="00D14500"/>
    <w:rsid w:val="00D147C1"/>
    <w:rsid w:val="00D14BAB"/>
    <w:rsid w:val="00D16F11"/>
    <w:rsid w:val="00D17CFD"/>
    <w:rsid w:val="00D20544"/>
    <w:rsid w:val="00D20597"/>
    <w:rsid w:val="00D229AE"/>
    <w:rsid w:val="00D24CDE"/>
    <w:rsid w:val="00D27B34"/>
    <w:rsid w:val="00D30187"/>
    <w:rsid w:val="00D30D25"/>
    <w:rsid w:val="00D321C7"/>
    <w:rsid w:val="00D34023"/>
    <w:rsid w:val="00D3474A"/>
    <w:rsid w:val="00D35704"/>
    <w:rsid w:val="00D36186"/>
    <w:rsid w:val="00D4156F"/>
    <w:rsid w:val="00D41DDF"/>
    <w:rsid w:val="00D4569A"/>
    <w:rsid w:val="00D456BA"/>
    <w:rsid w:val="00D46DFB"/>
    <w:rsid w:val="00D52468"/>
    <w:rsid w:val="00D5278A"/>
    <w:rsid w:val="00D53410"/>
    <w:rsid w:val="00D543AA"/>
    <w:rsid w:val="00D56F03"/>
    <w:rsid w:val="00D5700E"/>
    <w:rsid w:val="00D575A9"/>
    <w:rsid w:val="00D57820"/>
    <w:rsid w:val="00D6184B"/>
    <w:rsid w:val="00D63AFA"/>
    <w:rsid w:val="00D63CFA"/>
    <w:rsid w:val="00D63EDB"/>
    <w:rsid w:val="00D64E7E"/>
    <w:rsid w:val="00D669C0"/>
    <w:rsid w:val="00D67341"/>
    <w:rsid w:val="00D73AD6"/>
    <w:rsid w:val="00D77066"/>
    <w:rsid w:val="00D772AB"/>
    <w:rsid w:val="00D77DAF"/>
    <w:rsid w:val="00D77ED2"/>
    <w:rsid w:val="00D8236D"/>
    <w:rsid w:val="00D833A9"/>
    <w:rsid w:val="00D84AEC"/>
    <w:rsid w:val="00D85E8A"/>
    <w:rsid w:val="00D87154"/>
    <w:rsid w:val="00D87AC6"/>
    <w:rsid w:val="00D9090E"/>
    <w:rsid w:val="00D90BA5"/>
    <w:rsid w:val="00D90CF7"/>
    <w:rsid w:val="00D92B79"/>
    <w:rsid w:val="00D931FF"/>
    <w:rsid w:val="00D9351B"/>
    <w:rsid w:val="00D93745"/>
    <w:rsid w:val="00D9377D"/>
    <w:rsid w:val="00D942B6"/>
    <w:rsid w:val="00D94CF2"/>
    <w:rsid w:val="00DA0AC8"/>
    <w:rsid w:val="00DA2354"/>
    <w:rsid w:val="00DA2C03"/>
    <w:rsid w:val="00DA48F6"/>
    <w:rsid w:val="00DA51FD"/>
    <w:rsid w:val="00DB1198"/>
    <w:rsid w:val="00DB405A"/>
    <w:rsid w:val="00DB5447"/>
    <w:rsid w:val="00DB6A26"/>
    <w:rsid w:val="00DB70BF"/>
    <w:rsid w:val="00DB722D"/>
    <w:rsid w:val="00DB7912"/>
    <w:rsid w:val="00DC3CB5"/>
    <w:rsid w:val="00DC4C8F"/>
    <w:rsid w:val="00DC59D7"/>
    <w:rsid w:val="00DD0303"/>
    <w:rsid w:val="00DD03BF"/>
    <w:rsid w:val="00DD699C"/>
    <w:rsid w:val="00DE4605"/>
    <w:rsid w:val="00DE49C4"/>
    <w:rsid w:val="00DE4E56"/>
    <w:rsid w:val="00DF0F61"/>
    <w:rsid w:val="00DF3D19"/>
    <w:rsid w:val="00DF4C6A"/>
    <w:rsid w:val="00DF4D60"/>
    <w:rsid w:val="00DF5885"/>
    <w:rsid w:val="00DF6D71"/>
    <w:rsid w:val="00DF79C6"/>
    <w:rsid w:val="00DF7CC1"/>
    <w:rsid w:val="00E0045D"/>
    <w:rsid w:val="00E005A5"/>
    <w:rsid w:val="00E007FD"/>
    <w:rsid w:val="00E01952"/>
    <w:rsid w:val="00E036B4"/>
    <w:rsid w:val="00E04AEA"/>
    <w:rsid w:val="00E06230"/>
    <w:rsid w:val="00E06641"/>
    <w:rsid w:val="00E06A78"/>
    <w:rsid w:val="00E07649"/>
    <w:rsid w:val="00E101F1"/>
    <w:rsid w:val="00E13588"/>
    <w:rsid w:val="00E155EF"/>
    <w:rsid w:val="00E15835"/>
    <w:rsid w:val="00E15E82"/>
    <w:rsid w:val="00E17389"/>
    <w:rsid w:val="00E202CF"/>
    <w:rsid w:val="00E20435"/>
    <w:rsid w:val="00E210E6"/>
    <w:rsid w:val="00E21A61"/>
    <w:rsid w:val="00E22BFB"/>
    <w:rsid w:val="00E22E59"/>
    <w:rsid w:val="00E23302"/>
    <w:rsid w:val="00E23E88"/>
    <w:rsid w:val="00E24482"/>
    <w:rsid w:val="00E25A2E"/>
    <w:rsid w:val="00E25C4D"/>
    <w:rsid w:val="00E26D4C"/>
    <w:rsid w:val="00E31456"/>
    <w:rsid w:val="00E31C7F"/>
    <w:rsid w:val="00E34B44"/>
    <w:rsid w:val="00E35887"/>
    <w:rsid w:val="00E371BC"/>
    <w:rsid w:val="00E37512"/>
    <w:rsid w:val="00E40A79"/>
    <w:rsid w:val="00E419B9"/>
    <w:rsid w:val="00E43784"/>
    <w:rsid w:val="00E50506"/>
    <w:rsid w:val="00E5151D"/>
    <w:rsid w:val="00E519CB"/>
    <w:rsid w:val="00E52C38"/>
    <w:rsid w:val="00E5402D"/>
    <w:rsid w:val="00E54E4C"/>
    <w:rsid w:val="00E550B8"/>
    <w:rsid w:val="00E562BB"/>
    <w:rsid w:val="00E6096B"/>
    <w:rsid w:val="00E61437"/>
    <w:rsid w:val="00E62C68"/>
    <w:rsid w:val="00E62CAA"/>
    <w:rsid w:val="00E64788"/>
    <w:rsid w:val="00E654EC"/>
    <w:rsid w:val="00E66EA7"/>
    <w:rsid w:val="00E70B45"/>
    <w:rsid w:val="00E72930"/>
    <w:rsid w:val="00E72EA8"/>
    <w:rsid w:val="00E7413C"/>
    <w:rsid w:val="00E75B05"/>
    <w:rsid w:val="00E7615F"/>
    <w:rsid w:val="00E808B6"/>
    <w:rsid w:val="00E81288"/>
    <w:rsid w:val="00E81955"/>
    <w:rsid w:val="00E829E5"/>
    <w:rsid w:val="00E83D6E"/>
    <w:rsid w:val="00E8474C"/>
    <w:rsid w:val="00E84AB9"/>
    <w:rsid w:val="00E90DA7"/>
    <w:rsid w:val="00E91338"/>
    <w:rsid w:val="00E92332"/>
    <w:rsid w:val="00E94A39"/>
    <w:rsid w:val="00E95182"/>
    <w:rsid w:val="00E95C4D"/>
    <w:rsid w:val="00EA130C"/>
    <w:rsid w:val="00EA4717"/>
    <w:rsid w:val="00EA480E"/>
    <w:rsid w:val="00EA4C8D"/>
    <w:rsid w:val="00EA73DD"/>
    <w:rsid w:val="00EB16EF"/>
    <w:rsid w:val="00EB1D66"/>
    <w:rsid w:val="00EB4B29"/>
    <w:rsid w:val="00EB4CD5"/>
    <w:rsid w:val="00EB5FA1"/>
    <w:rsid w:val="00EC040B"/>
    <w:rsid w:val="00EC0A78"/>
    <w:rsid w:val="00EC10F8"/>
    <w:rsid w:val="00EC1EAC"/>
    <w:rsid w:val="00EC3762"/>
    <w:rsid w:val="00EC5311"/>
    <w:rsid w:val="00ED4CA2"/>
    <w:rsid w:val="00ED57F2"/>
    <w:rsid w:val="00EE15E9"/>
    <w:rsid w:val="00EE36C3"/>
    <w:rsid w:val="00EE3E4C"/>
    <w:rsid w:val="00EE589A"/>
    <w:rsid w:val="00EE64EB"/>
    <w:rsid w:val="00EF0380"/>
    <w:rsid w:val="00EF2265"/>
    <w:rsid w:val="00EF2A21"/>
    <w:rsid w:val="00F001D2"/>
    <w:rsid w:val="00F01664"/>
    <w:rsid w:val="00F02340"/>
    <w:rsid w:val="00F02374"/>
    <w:rsid w:val="00F03B21"/>
    <w:rsid w:val="00F04D61"/>
    <w:rsid w:val="00F04F4B"/>
    <w:rsid w:val="00F05698"/>
    <w:rsid w:val="00F07288"/>
    <w:rsid w:val="00F07420"/>
    <w:rsid w:val="00F07661"/>
    <w:rsid w:val="00F12920"/>
    <w:rsid w:val="00F12C3B"/>
    <w:rsid w:val="00F137C4"/>
    <w:rsid w:val="00F14266"/>
    <w:rsid w:val="00F1442E"/>
    <w:rsid w:val="00F14F71"/>
    <w:rsid w:val="00F21410"/>
    <w:rsid w:val="00F2531B"/>
    <w:rsid w:val="00F25926"/>
    <w:rsid w:val="00F25E8E"/>
    <w:rsid w:val="00F27447"/>
    <w:rsid w:val="00F27E2B"/>
    <w:rsid w:val="00F32FAC"/>
    <w:rsid w:val="00F357EA"/>
    <w:rsid w:val="00F360FE"/>
    <w:rsid w:val="00F3718E"/>
    <w:rsid w:val="00F433DA"/>
    <w:rsid w:val="00F44661"/>
    <w:rsid w:val="00F44F21"/>
    <w:rsid w:val="00F454F7"/>
    <w:rsid w:val="00F462AE"/>
    <w:rsid w:val="00F4644D"/>
    <w:rsid w:val="00F47336"/>
    <w:rsid w:val="00F50969"/>
    <w:rsid w:val="00F522E9"/>
    <w:rsid w:val="00F5330B"/>
    <w:rsid w:val="00F55219"/>
    <w:rsid w:val="00F555AC"/>
    <w:rsid w:val="00F5618D"/>
    <w:rsid w:val="00F5783A"/>
    <w:rsid w:val="00F57A5E"/>
    <w:rsid w:val="00F609FA"/>
    <w:rsid w:val="00F62E79"/>
    <w:rsid w:val="00F64B97"/>
    <w:rsid w:val="00F64FC9"/>
    <w:rsid w:val="00F66737"/>
    <w:rsid w:val="00F669CD"/>
    <w:rsid w:val="00F66D31"/>
    <w:rsid w:val="00F66DC7"/>
    <w:rsid w:val="00F71223"/>
    <w:rsid w:val="00F71C57"/>
    <w:rsid w:val="00F71F52"/>
    <w:rsid w:val="00F75387"/>
    <w:rsid w:val="00F7623A"/>
    <w:rsid w:val="00F763C2"/>
    <w:rsid w:val="00F774DD"/>
    <w:rsid w:val="00F777DB"/>
    <w:rsid w:val="00F8009E"/>
    <w:rsid w:val="00F804FF"/>
    <w:rsid w:val="00F836FC"/>
    <w:rsid w:val="00F83AA2"/>
    <w:rsid w:val="00F83D69"/>
    <w:rsid w:val="00F85BD3"/>
    <w:rsid w:val="00F9094F"/>
    <w:rsid w:val="00F92202"/>
    <w:rsid w:val="00F93811"/>
    <w:rsid w:val="00F94A12"/>
    <w:rsid w:val="00F977A2"/>
    <w:rsid w:val="00FA376D"/>
    <w:rsid w:val="00FA393A"/>
    <w:rsid w:val="00FA3FB7"/>
    <w:rsid w:val="00FA6652"/>
    <w:rsid w:val="00FB1CF9"/>
    <w:rsid w:val="00FB1E77"/>
    <w:rsid w:val="00FB23B3"/>
    <w:rsid w:val="00FB3D55"/>
    <w:rsid w:val="00FB568F"/>
    <w:rsid w:val="00FB5792"/>
    <w:rsid w:val="00FB78FF"/>
    <w:rsid w:val="00FB7AFF"/>
    <w:rsid w:val="00FC1FF5"/>
    <w:rsid w:val="00FC2761"/>
    <w:rsid w:val="00FC38CD"/>
    <w:rsid w:val="00FC554A"/>
    <w:rsid w:val="00FC5F52"/>
    <w:rsid w:val="00FC7D69"/>
    <w:rsid w:val="00FD4A2D"/>
    <w:rsid w:val="00FD7D8E"/>
    <w:rsid w:val="00FE0452"/>
    <w:rsid w:val="00FE10A1"/>
    <w:rsid w:val="00FE1C5C"/>
    <w:rsid w:val="00FE41DE"/>
    <w:rsid w:val="00FE5A7A"/>
    <w:rsid w:val="00FE64EA"/>
    <w:rsid w:val="00FF33A9"/>
    <w:rsid w:val="00FF42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2FF632"/>
  <w14:defaultImageDpi w14:val="0"/>
  <w15:docId w15:val="{F00CA9EC-EB2D-4CA7-B2EC-4E5227EC5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semiHidden="1" w:uiPriority="9" w:unhideWhenUsed="1" w:qFormat="1"/>
    <w:lsdException w:name="heading 3" w:locked="1" w:qFormat="1"/>
    <w:lsdException w:name="heading 4" w:locked="1" w:semiHidden="1" w:uiPriority="9" w:unhideWhenUsed="1" w:qFormat="1"/>
    <w:lsdException w:name="heading 5" w:lock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F582C"/>
    <w:pPr>
      <w:spacing w:after="0" w:line="240" w:lineRule="auto"/>
    </w:pPr>
    <w:rPr>
      <w:sz w:val="24"/>
      <w:szCs w:val="24"/>
    </w:rPr>
  </w:style>
  <w:style w:type="paragraph" w:styleId="Naslov1">
    <w:name w:val="heading 1"/>
    <w:basedOn w:val="Navaden"/>
    <w:next w:val="Navaden"/>
    <w:link w:val="Naslov1Znak"/>
    <w:uiPriority w:val="99"/>
    <w:qFormat/>
    <w:rsid w:val="005D31E2"/>
    <w:pPr>
      <w:keepNext/>
      <w:jc w:val="both"/>
      <w:outlineLvl w:val="0"/>
    </w:pPr>
    <w:rPr>
      <w:rFonts w:ascii="Arial" w:hAnsi="Arial" w:cs="Arial"/>
      <w:b/>
      <w:bCs/>
    </w:rPr>
  </w:style>
  <w:style w:type="paragraph" w:styleId="Naslov3">
    <w:name w:val="heading 3"/>
    <w:basedOn w:val="Navaden"/>
    <w:next w:val="Navaden"/>
    <w:link w:val="Naslov3Znak"/>
    <w:uiPriority w:val="99"/>
    <w:qFormat/>
    <w:rsid w:val="005D31E2"/>
    <w:pPr>
      <w:keepNext/>
      <w:shd w:val="clear" w:color="auto" w:fill="FFFFFF"/>
      <w:jc w:val="both"/>
      <w:outlineLvl w:val="2"/>
    </w:pPr>
    <w:rPr>
      <w:rFonts w:ascii="Arial" w:hAnsi="Arial" w:cs="Arial"/>
      <w:b/>
      <w:bCs/>
    </w:rPr>
  </w:style>
  <w:style w:type="paragraph" w:styleId="Naslov5">
    <w:name w:val="heading 5"/>
    <w:basedOn w:val="Navaden"/>
    <w:next w:val="Navaden"/>
    <w:link w:val="Naslov5Znak"/>
    <w:uiPriority w:val="99"/>
    <w:qFormat/>
    <w:rsid w:val="005D31E2"/>
    <w:pPr>
      <w:keepNext/>
      <w:jc w:val="both"/>
      <w:outlineLvl w:val="4"/>
    </w:pPr>
    <w:rPr>
      <w:rFonts w:ascii="Arial" w:hAnsi="Arial" w:cs="Arial"/>
      <w:b/>
      <w:bCs/>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642C31"/>
    <w:rPr>
      <w:rFonts w:ascii="Cambria" w:hAnsi="Cambria"/>
      <w:b/>
      <w:kern w:val="32"/>
      <w:sz w:val="32"/>
    </w:rPr>
  </w:style>
  <w:style w:type="character" w:customStyle="1" w:styleId="Naslov3Znak">
    <w:name w:val="Naslov 3 Znak"/>
    <w:basedOn w:val="Privzetapisavaodstavka"/>
    <w:link w:val="Naslov3"/>
    <w:uiPriority w:val="99"/>
    <w:semiHidden/>
    <w:locked/>
    <w:rsid w:val="00642C31"/>
    <w:rPr>
      <w:rFonts w:ascii="Cambria" w:hAnsi="Cambria"/>
      <w:b/>
      <w:sz w:val="26"/>
    </w:rPr>
  </w:style>
  <w:style w:type="character" w:customStyle="1" w:styleId="Naslov5Znak">
    <w:name w:val="Naslov 5 Znak"/>
    <w:basedOn w:val="Privzetapisavaodstavka"/>
    <w:link w:val="Naslov5"/>
    <w:uiPriority w:val="99"/>
    <w:semiHidden/>
    <w:locked/>
    <w:rsid w:val="00642C31"/>
    <w:rPr>
      <w:rFonts w:ascii="Calibri" w:hAnsi="Calibri"/>
      <w:b/>
      <w:i/>
      <w:sz w:val="26"/>
    </w:rPr>
  </w:style>
  <w:style w:type="paragraph" w:styleId="Telobesedila">
    <w:name w:val="Body Text"/>
    <w:basedOn w:val="Navaden"/>
    <w:link w:val="TelobesedilaZnak"/>
    <w:uiPriority w:val="99"/>
    <w:rsid w:val="005D31E2"/>
    <w:pPr>
      <w:widowControl w:val="0"/>
      <w:overflowPunct w:val="0"/>
      <w:autoSpaceDE w:val="0"/>
      <w:autoSpaceDN w:val="0"/>
      <w:adjustRightInd w:val="0"/>
      <w:jc w:val="both"/>
      <w:textAlignment w:val="baseline"/>
    </w:pPr>
    <w:rPr>
      <w:rFonts w:ascii="Arial" w:hAnsi="Arial"/>
      <w:sz w:val="20"/>
      <w:szCs w:val="20"/>
    </w:rPr>
  </w:style>
  <w:style w:type="character" w:customStyle="1" w:styleId="TelobesedilaZnak">
    <w:name w:val="Telo besedila Znak"/>
    <w:basedOn w:val="Privzetapisavaodstavka"/>
    <w:link w:val="Telobesedila"/>
    <w:uiPriority w:val="99"/>
    <w:locked/>
    <w:rsid w:val="00642C31"/>
    <w:rPr>
      <w:sz w:val="24"/>
    </w:rPr>
  </w:style>
  <w:style w:type="paragraph" w:styleId="Telobesedila3">
    <w:name w:val="Body Text 3"/>
    <w:basedOn w:val="Navaden"/>
    <w:link w:val="Telobesedila3Znak"/>
    <w:uiPriority w:val="99"/>
    <w:rsid w:val="005D31E2"/>
    <w:pPr>
      <w:jc w:val="both"/>
    </w:pPr>
    <w:rPr>
      <w:rFonts w:ascii="Arial" w:hAnsi="Arial" w:cs="Arial"/>
      <w:sz w:val="22"/>
    </w:rPr>
  </w:style>
  <w:style w:type="character" w:customStyle="1" w:styleId="Telobesedila3Znak">
    <w:name w:val="Telo besedila 3 Znak"/>
    <w:basedOn w:val="Privzetapisavaodstavka"/>
    <w:link w:val="Telobesedila3"/>
    <w:uiPriority w:val="99"/>
    <w:locked/>
    <w:rsid w:val="00642C31"/>
    <w:rPr>
      <w:sz w:val="16"/>
    </w:rPr>
  </w:style>
  <w:style w:type="paragraph" w:styleId="Naslov">
    <w:name w:val="Title"/>
    <w:basedOn w:val="Navaden"/>
    <w:link w:val="NaslovZnak"/>
    <w:uiPriority w:val="99"/>
    <w:qFormat/>
    <w:rsid w:val="005D31E2"/>
    <w:pPr>
      <w:jc w:val="center"/>
    </w:pPr>
    <w:rPr>
      <w:b/>
      <w:sz w:val="32"/>
      <w:szCs w:val="20"/>
    </w:rPr>
  </w:style>
  <w:style w:type="character" w:customStyle="1" w:styleId="NaslovZnak">
    <w:name w:val="Naslov Znak"/>
    <w:basedOn w:val="Privzetapisavaodstavka"/>
    <w:link w:val="Naslov"/>
    <w:uiPriority w:val="99"/>
    <w:locked/>
    <w:rsid w:val="00642C31"/>
    <w:rPr>
      <w:rFonts w:ascii="Cambria" w:hAnsi="Cambria"/>
      <w:b/>
      <w:kern w:val="28"/>
      <w:sz w:val="32"/>
    </w:rPr>
  </w:style>
  <w:style w:type="paragraph" w:customStyle="1" w:styleId="BodyText31">
    <w:name w:val="Body Text 31"/>
    <w:basedOn w:val="Navaden"/>
    <w:uiPriority w:val="99"/>
    <w:rsid w:val="005D31E2"/>
    <w:pPr>
      <w:overflowPunct w:val="0"/>
      <w:autoSpaceDE w:val="0"/>
      <w:autoSpaceDN w:val="0"/>
      <w:adjustRightInd w:val="0"/>
    </w:pPr>
    <w:rPr>
      <w:rFonts w:ascii="Arial" w:hAnsi="Arial"/>
      <w:sz w:val="20"/>
      <w:szCs w:val="20"/>
    </w:rPr>
  </w:style>
  <w:style w:type="paragraph" w:customStyle="1" w:styleId="BESEDILO">
    <w:name w:val="BESEDILO"/>
    <w:rsid w:val="005D31E2"/>
    <w:pPr>
      <w:keepLines/>
      <w:widowControl w:val="0"/>
      <w:tabs>
        <w:tab w:val="left" w:pos="2155"/>
      </w:tabs>
      <w:overflowPunct w:val="0"/>
      <w:autoSpaceDE w:val="0"/>
      <w:autoSpaceDN w:val="0"/>
      <w:adjustRightInd w:val="0"/>
      <w:spacing w:after="0" w:line="240" w:lineRule="auto"/>
      <w:jc w:val="both"/>
    </w:pPr>
    <w:rPr>
      <w:rFonts w:ascii="Arial" w:hAnsi="Arial"/>
      <w:kern w:val="16"/>
      <w:sz w:val="20"/>
      <w:szCs w:val="20"/>
      <w:lang w:eastAsia="en-US"/>
    </w:rPr>
  </w:style>
  <w:style w:type="table" w:styleId="Tabelamrea">
    <w:name w:val="Table Grid"/>
    <w:basedOn w:val="Navadnatabela"/>
    <w:uiPriority w:val="99"/>
    <w:rsid w:val="008F56A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012844"/>
    <w:pPr>
      <w:tabs>
        <w:tab w:val="center" w:pos="4536"/>
        <w:tab w:val="right" w:pos="9072"/>
      </w:tabs>
    </w:pPr>
  </w:style>
  <w:style w:type="character" w:customStyle="1" w:styleId="GlavaZnak">
    <w:name w:val="Glava Znak"/>
    <w:basedOn w:val="Privzetapisavaodstavka"/>
    <w:link w:val="Glava"/>
    <w:uiPriority w:val="99"/>
    <w:semiHidden/>
    <w:locked/>
    <w:rsid w:val="00642C31"/>
    <w:rPr>
      <w:sz w:val="24"/>
    </w:rPr>
  </w:style>
  <w:style w:type="paragraph" w:styleId="Sprotnaopomba-besedilo">
    <w:name w:val="footnote text"/>
    <w:basedOn w:val="Navaden"/>
    <w:link w:val="Sprotnaopomba-besediloZnak"/>
    <w:uiPriority w:val="99"/>
    <w:semiHidden/>
    <w:rsid w:val="00012844"/>
    <w:rPr>
      <w:rFonts w:ascii="Arial" w:hAnsi="Arial"/>
      <w:sz w:val="20"/>
      <w:szCs w:val="20"/>
    </w:rPr>
  </w:style>
  <w:style w:type="character" w:customStyle="1" w:styleId="Sprotnaopomba-besediloZnak">
    <w:name w:val="Sprotna opomba - besedilo Znak"/>
    <w:basedOn w:val="Privzetapisavaodstavka"/>
    <w:link w:val="Sprotnaopomba-besedilo"/>
    <w:uiPriority w:val="99"/>
    <w:semiHidden/>
    <w:locked/>
    <w:rsid w:val="00642C31"/>
    <w:rPr>
      <w:sz w:val="20"/>
    </w:rPr>
  </w:style>
  <w:style w:type="paragraph" w:styleId="Besedilooblaka">
    <w:name w:val="Balloon Text"/>
    <w:basedOn w:val="Navaden"/>
    <w:link w:val="BesedilooblakaZnak"/>
    <w:uiPriority w:val="99"/>
    <w:rsid w:val="00E04AEA"/>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E04AEA"/>
    <w:rPr>
      <w:rFonts w:ascii="Tahoma" w:hAnsi="Tahoma"/>
      <w:sz w:val="16"/>
      <w:lang w:val="sl-SI" w:eastAsia="sl-SI"/>
    </w:rPr>
  </w:style>
  <w:style w:type="paragraph" w:styleId="Noga">
    <w:name w:val="footer"/>
    <w:basedOn w:val="Navaden"/>
    <w:link w:val="NogaZnak"/>
    <w:uiPriority w:val="99"/>
    <w:rsid w:val="00387347"/>
    <w:pPr>
      <w:tabs>
        <w:tab w:val="center" w:pos="4536"/>
        <w:tab w:val="right" w:pos="9072"/>
      </w:tabs>
    </w:pPr>
  </w:style>
  <w:style w:type="character" w:customStyle="1" w:styleId="NogaZnak">
    <w:name w:val="Noga Znak"/>
    <w:basedOn w:val="Privzetapisavaodstavka"/>
    <w:link w:val="Noga"/>
    <w:uiPriority w:val="99"/>
    <w:semiHidden/>
    <w:locked/>
    <w:rsid w:val="00642C31"/>
    <w:rPr>
      <w:sz w:val="24"/>
    </w:rPr>
  </w:style>
  <w:style w:type="paragraph" w:styleId="Zgradbadokumenta">
    <w:name w:val="Document Map"/>
    <w:basedOn w:val="Navaden"/>
    <w:link w:val="ZgradbadokumentaZnak"/>
    <w:uiPriority w:val="99"/>
    <w:semiHidden/>
    <w:rsid w:val="00CC6D12"/>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locked/>
    <w:rsid w:val="00642C31"/>
    <w:rPr>
      <w:sz w:val="2"/>
    </w:rPr>
  </w:style>
  <w:style w:type="paragraph" w:styleId="HTML-oblikovano">
    <w:name w:val="HTML Preformatted"/>
    <w:basedOn w:val="Navaden"/>
    <w:link w:val="HTML-oblikovanoZnak"/>
    <w:uiPriority w:val="99"/>
    <w:rsid w:val="00465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semiHidden/>
    <w:locked/>
    <w:rsid w:val="00642C31"/>
    <w:rPr>
      <w:rFonts w:ascii="Courier New" w:hAnsi="Courier New"/>
      <w:sz w:val="20"/>
    </w:rPr>
  </w:style>
  <w:style w:type="character" w:styleId="tevilkastrani">
    <w:name w:val="page number"/>
    <w:basedOn w:val="Privzetapisavaodstavka"/>
    <w:uiPriority w:val="99"/>
    <w:rsid w:val="00553465"/>
    <w:rPr>
      <w:rFonts w:cs="Times New Roman"/>
    </w:rPr>
  </w:style>
  <w:style w:type="character" w:styleId="Pripombasklic">
    <w:name w:val="annotation reference"/>
    <w:basedOn w:val="Privzetapisavaodstavka"/>
    <w:uiPriority w:val="99"/>
    <w:semiHidden/>
    <w:rsid w:val="003140A9"/>
    <w:rPr>
      <w:rFonts w:cs="Times New Roman"/>
      <w:sz w:val="16"/>
    </w:rPr>
  </w:style>
  <w:style w:type="paragraph" w:styleId="Pripombabesedilo">
    <w:name w:val="annotation text"/>
    <w:basedOn w:val="Navaden"/>
    <w:link w:val="PripombabesediloZnak"/>
    <w:uiPriority w:val="99"/>
    <w:semiHidden/>
    <w:rsid w:val="003140A9"/>
    <w:rPr>
      <w:sz w:val="20"/>
      <w:szCs w:val="20"/>
    </w:rPr>
  </w:style>
  <w:style w:type="character" w:customStyle="1" w:styleId="PripombabesediloZnak">
    <w:name w:val="Pripomba – besedilo Znak"/>
    <w:basedOn w:val="Privzetapisavaodstavka"/>
    <w:link w:val="Pripombabesedilo"/>
    <w:uiPriority w:val="99"/>
    <w:semiHidden/>
    <w:locked/>
    <w:rsid w:val="00642C31"/>
    <w:rPr>
      <w:sz w:val="20"/>
    </w:rPr>
  </w:style>
  <w:style w:type="paragraph" w:styleId="Zadevapripombe">
    <w:name w:val="annotation subject"/>
    <w:basedOn w:val="Pripombabesedilo"/>
    <w:next w:val="Pripombabesedilo"/>
    <w:link w:val="ZadevapripombeZnak"/>
    <w:uiPriority w:val="99"/>
    <w:semiHidden/>
    <w:rsid w:val="003140A9"/>
    <w:rPr>
      <w:b/>
      <w:bCs/>
    </w:rPr>
  </w:style>
  <w:style w:type="character" w:customStyle="1" w:styleId="ZadevapripombeZnak">
    <w:name w:val="Zadeva pripombe Znak"/>
    <w:basedOn w:val="PripombabesediloZnak"/>
    <w:link w:val="Zadevapripombe"/>
    <w:uiPriority w:val="99"/>
    <w:semiHidden/>
    <w:locked/>
    <w:rsid w:val="00642C31"/>
    <w:rPr>
      <w:b/>
      <w:sz w:val="20"/>
    </w:rPr>
  </w:style>
  <w:style w:type="paragraph" w:styleId="Revizija">
    <w:name w:val="Revision"/>
    <w:hidden/>
    <w:uiPriority w:val="99"/>
    <w:semiHidden/>
    <w:rsid w:val="00852E68"/>
    <w:pPr>
      <w:spacing w:after="0" w:line="240" w:lineRule="auto"/>
    </w:pPr>
    <w:rPr>
      <w:sz w:val="24"/>
      <w:szCs w:val="24"/>
    </w:rPr>
  </w:style>
  <w:style w:type="paragraph" w:styleId="Odstavekseznama">
    <w:name w:val="List Paragraph"/>
    <w:basedOn w:val="Navaden"/>
    <w:link w:val="OdstavekseznamaZnak"/>
    <w:uiPriority w:val="34"/>
    <w:qFormat/>
    <w:rsid w:val="004C6026"/>
    <w:pPr>
      <w:ind w:left="720"/>
      <w:contextualSpacing/>
    </w:pPr>
  </w:style>
  <w:style w:type="paragraph" w:styleId="Telobesedila2">
    <w:name w:val="Body Text 2"/>
    <w:basedOn w:val="Navaden"/>
    <w:link w:val="Telobesedila2Znak"/>
    <w:uiPriority w:val="99"/>
    <w:semiHidden/>
    <w:unhideWhenUsed/>
    <w:locked/>
    <w:rsid w:val="00C31145"/>
    <w:pPr>
      <w:spacing w:after="120" w:line="480" w:lineRule="auto"/>
    </w:pPr>
  </w:style>
  <w:style w:type="character" w:customStyle="1" w:styleId="Telobesedila2Znak">
    <w:name w:val="Telo besedila 2 Znak"/>
    <w:basedOn w:val="Privzetapisavaodstavka"/>
    <w:link w:val="Telobesedila2"/>
    <w:uiPriority w:val="99"/>
    <w:semiHidden/>
    <w:rsid w:val="00C31145"/>
    <w:rPr>
      <w:sz w:val="24"/>
      <w:szCs w:val="24"/>
    </w:rPr>
  </w:style>
  <w:style w:type="character" w:customStyle="1" w:styleId="OdstavekseznamaZnak">
    <w:name w:val="Odstavek seznama Znak"/>
    <w:basedOn w:val="Privzetapisavaodstavka"/>
    <w:link w:val="Odstavekseznama"/>
    <w:uiPriority w:val="34"/>
    <w:locked/>
    <w:rsid w:val="00E6096B"/>
    <w:rPr>
      <w:sz w:val="24"/>
      <w:szCs w:val="24"/>
    </w:rPr>
  </w:style>
  <w:style w:type="character" w:styleId="Hiperpovezava">
    <w:name w:val="Hyperlink"/>
    <w:basedOn w:val="Privzetapisavaodstavka"/>
    <w:uiPriority w:val="99"/>
    <w:unhideWhenUsed/>
    <w:locked/>
    <w:rsid w:val="00200C4F"/>
    <w:rPr>
      <w:color w:val="0563C1" w:themeColor="hyperlink"/>
      <w:u w:val="single"/>
    </w:rPr>
  </w:style>
  <w:style w:type="character" w:styleId="Nerazreenaomemba">
    <w:name w:val="Unresolved Mention"/>
    <w:basedOn w:val="Privzetapisavaodstavka"/>
    <w:uiPriority w:val="99"/>
    <w:semiHidden/>
    <w:unhideWhenUsed/>
    <w:rsid w:val="00200C4F"/>
    <w:rPr>
      <w:color w:val="605E5C"/>
      <w:shd w:val="clear" w:color="auto" w:fill="E1DFDD"/>
    </w:rPr>
  </w:style>
  <w:style w:type="paragraph" w:customStyle="1" w:styleId="Default">
    <w:name w:val="Default"/>
    <w:rsid w:val="005D064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64110">
      <w:bodyDiv w:val="1"/>
      <w:marLeft w:val="0"/>
      <w:marRight w:val="0"/>
      <w:marTop w:val="0"/>
      <w:marBottom w:val="0"/>
      <w:divBdr>
        <w:top w:val="none" w:sz="0" w:space="0" w:color="auto"/>
        <w:left w:val="none" w:sz="0" w:space="0" w:color="auto"/>
        <w:bottom w:val="none" w:sz="0" w:space="0" w:color="auto"/>
        <w:right w:val="none" w:sz="0" w:space="0" w:color="auto"/>
      </w:divBdr>
    </w:div>
    <w:div w:id="1952664689">
      <w:marLeft w:val="0"/>
      <w:marRight w:val="0"/>
      <w:marTop w:val="0"/>
      <w:marBottom w:val="0"/>
      <w:divBdr>
        <w:top w:val="none" w:sz="0" w:space="0" w:color="auto"/>
        <w:left w:val="none" w:sz="0" w:space="0" w:color="auto"/>
        <w:bottom w:val="none" w:sz="0" w:space="0" w:color="auto"/>
        <w:right w:val="none" w:sz="0" w:space="0" w:color="auto"/>
      </w:divBdr>
    </w:div>
    <w:div w:id="1952664690">
      <w:marLeft w:val="0"/>
      <w:marRight w:val="0"/>
      <w:marTop w:val="0"/>
      <w:marBottom w:val="0"/>
      <w:divBdr>
        <w:top w:val="none" w:sz="0" w:space="0" w:color="auto"/>
        <w:left w:val="none" w:sz="0" w:space="0" w:color="auto"/>
        <w:bottom w:val="none" w:sz="0" w:space="0" w:color="auto"/>
        <w:right w:val="none" w:sz="0" w:space="0" w:color="auto"/>
      </w:divBdr>
    </w:div>
    <w:div w:id="1952664691">
      <w:marLeft w:val="0"/>
      <w:marRight w:val="0"/>
      <w:marTop w:val="0"/>
      <w:marBottom w:val="0"/>
      <w:divBdr>
        <w:top w:val="none" w:sz="0" w:space="0" w:color="auto"/>
        <w:left w:val="none" w:sz="0" w:space="0" w:color="auto"/>
        <w:bottom w:val="none" w:sz="0" w:space="0" w:color="auto"/>
        <w:right w:val="none" w:sz="0" w:space="0" w:color="auto"/>
      </w:divBdr>
    </w:div>
    <w:div w:id="212121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3993D1-D3A7-45ED-83CA-19EDE50F68F5}">
  <ds:schemaRefs/>
</ds:datastoreItem>
</file>

<file path=customXml/itemProps2.xml><?xml version="1.0" encoding="utf-8"?>
<ds:datastoreItem xmlns:ds="http://schemas.openxmlformats.org/officeDocument/2006/customXml" ds:itemID="{204738C1-94A4-4EC1-A7C1-B1E625754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9698</Words>
  <Characters>58801</Characters>
  <Application>Microsoft Office Word</Application>
  <DocSecurity>0</DocSecurity>
  <Lines>490</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 Štritof Brus</dc:creator>
  <cp:lastModifiedBy>Petra Kregar</cp:lastModifiedBy>
  <cp:revision>12</cp:revision>
  <cp:lastPrinted>2026-03-06T12:40:00Z</cp:lastPrinted>
  <dcterms:created xsi:type="dcterms:W3CDTF">2026-04-10T06:59:00Z</dcterms:created>
  <dcterms:modified xsi:type="dcterms:W3CDTF">2026-04-10T10:45:00Z</dcterms:modified>
</cp:coreProperties>
</file>